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/>
      </w:tblPr>
      <w:tblGrid>
        <w:gridCol w:w="5086"/>
        <w:gridCol w:w="5176"/>
      </w:tblGrid>
      <w:tr w:rsidR="007B517B" w:rsidRPr="007B517B" w:rsidTr="00224D5C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17B" w:rsidRPr="007B517B" w:rsidRDefault="002C32C0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2C0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3060618" cy="695325"/>
                  <wp:effectExtent l="19050" t="0" r="6432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618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17B" w:rsidRPr="007B517B" w:rsidRDefault="007B517B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17B" w:rsidRPr="007B517B" w:rsidRDefault="00540F9C" w:rsidP="007B517B">
            <w:pPr>
              <w:autoSpaceDN w:val="0"/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40F9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24200" cy="1796885"/>
                  <wp:effectExtent l="19050" t="0" r="0" b="0"/>
                  <wp:docPr id="7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79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648A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B648A"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7B517B" w:rsidRPr="007B648A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7B648A"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7B517B" w:rsidRPr="007B648A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517B" w:rsidRPr="007B648A" w:rsidRDefault="00540F9C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ОД </w:t>
      </w:r>
      <w:r w:rsidR="008D4D23" w:rsidRPr="007B648A">
        <w:rPr>
          <w:rFonts w:ascii="Times New Roman" w:hAnsi="Times New Roman"/>
          <w:b/>
          <w:iCs/>
          <w:sz w:val="24"/>
          <w:szCs w:val="24"/>
        </w:rPr>
        <w:t>08 Информатика</w:t>
      </w:r>
    </w:p>
    <w:p w:rsidR="007B517B" w:rsidRPr="007B648A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648A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648A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540F9C" w:rsidRDefault="008D4D23" w:rsidP="007B517B">
      <w:pPr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0F9C">
        <w:rPr>
          <w:rFonts w:ascii="Times New Roman" w:hAnsi="Times New Roman"/>
          <w:b/>
          <w:bCs/>
          <w:iCs/>
          <w:sz w:val="24"/>
          <w:szCs w:val="24"/>
        </w:rPr>
        <w:t>44.02.0</w:t>
      </w:r>
      <w:r w:rsidR="002C4530" w:rsidRPr="00540F9C">
        <w:rPr>
          <w:rFonts w:ascii="Times New Roman" w:hAnsi="Times New Roman"/>
          <w:b/>
          <w:bCs/>
          <w:iCs/>
          <w:sz w:val="24"/>
          <w:szCs w:val="24"/>
        </w:rPr>
        <w:t>2</w:t>
      </w:r>
      <w:r w:rsidR="007B648A" w:rsidRPr="00540F9C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="002C4530" w:rsidRPr="00540F9C">
        <w:rPr>
          <w:rFonts w:ascii="Times New Roman" w:hAnsi="Times New Roman"/>
          <w:b/>
          <w:bCs/>
          <w:iCs/>
          <w:sz w:val="24"/>
          <w:szCs w:val="24"/>
        </w:rPr>
        <w:t>Преподавание в начальных классах</w:t>
      </w: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363A6" w:rsidRDefault="003363A6" w:rsidP="003363A6"/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2023 г.</w:t>
      </w:r>
    </w:p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Гришина А.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Михайлова О. А.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Pr="007B517B" w:rsidRDefault="008D4D23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Хрущева С. Н.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колледж».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648A" w:rsidRDefault="007B648A" w:rsidP="007B648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записка………………………………………………………………...4</w:t>
      </w:r>
    </w:p>
    <w:p w:rsidR="007B648A" w:rsidRDefault="007B648A" w:rsidP="007B648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контроля………………17</w:t>
      </w:r>
    </w:p>
    <w:p w:rsidR="007B648A" w:rsidRDefault="007B648A" w:rsidP="007B648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контроля………………20</w:t>
      </w:r>
    </w:p>
    <w:p w:rsidR="007B648A" w:rsidRDefault="007B648A" w:rsidP="007B648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рубежного контроля……………..33</w:t>
      </w:r>
    </w:p>
    <w:p w:rsidR="007B648A" w:rsidRDefault="007B648A" w:rsidP="007B648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промежуточной аттестации……..37</w:t>
      </w: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«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»и входит в состав фонда оценочных средств основной профессиональной образовательной программы (далее - ОПОП) по специальности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44.02.0</w:t>
      </w:r>
      <w:r w:rsidR="002C4530">
        <w:rPr>
          <w:rFonts w:ascii="Times New Roman" w:eastAsia="Times New Roman" w:hAnsi="Times New Roman" w:cs="Times New Roman"/>
          <w:sz w:val="24"/>
          <w:szCs w:val="24"/>
        </w:rPr>
        <w:t>2</w:t>
      </w:r>
      <w:r w:rsidR="000139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4530">
        <w:rPr>
          <w:rFonts w:ascii="Times New Roman" w:eastAsia="Times New Roman" w:hAnsi="Times New Roman" w:cs="Times New Roman"/>
          <w:sz w:val="24"/>
          <w:szCs w:val="24"/>
        </w:rPr>
        <w:t>Преподавание в начальных классах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Pr="00FE1D6B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01393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0139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0139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44.02.0</w:t>
      </w:r>
      <w:r w:rsidR="00814964">
        <w:rPr>
          <w:rFonts w:ascii="Times New Roman" w:eastAsia="Times New Roman" w:hAnsi="Times New Roman" w:cs="Times New Roman"/>
          <w:sz w:val="24"/>
          <w:szCs w:val="24"/>
        </w:rPr>
        <w:t>2 Преподавание в начальных классах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 следующими</w:t>
      </w:r>
      <w:r w:rsidR="000139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FC220D" w:rsidTr="00224D5C">
        <w:tc>
          <w:tcPr>
            <w:tcW w:w="3190" w:type="dxa"/>
            <w:vMerge w:val="restart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381" w:type="dxa"/>
            <w:gridSpan w:val="2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:rsidTr="00224D5C">
        <w:tc>
          <w:tcPr>
            <w:tcW w:w="3190" w:type="dxa"/>
            <w:vMerge/>
          </w:tcPr>
          <w:p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191" w:type="dxa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592F19" w:rsidTr="00592F19">
        <w:tc>
          <w:tcPr>
            <w:tcW w:w="319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ОК 01.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190" w:type="dxa"/>
            <w:vAlign w:val="center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определять цели деятельности, задавать </w:t>
            </w:r>
            <w:r w:rsidRPr="0063315A">
              <w:rPr>
                <w:color w:val="000000"/>
              </w:rPr>
              <w:lastRenderedPageBreak/>
              <w:t>параметры и критерии их достижения;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пособность их использования в познавательной и социальной практике </w:t>
            </w:r>
          </w:p>
        </w:tc>
        <w:tc>
          <w:tcPr>
            <w:tcW w:w="3191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представление об использовании информационных технологий в различных профессиональных сферах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592F19" w:rsidTr="00FC220D">
        <w:tc>
          <w:tcPr>
            <w:tcW w:w="319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ОК 02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3190" w:type="dxa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областиценности научного познания: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191" w:type="dxa"/>
          </w:tcPr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владение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владеть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реализовать этапы решения задач на компьютере; умение реализовывать на 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</w:t>
            </w:r>
          </w:p>
        </w:tc>
      </w:tr>
      <w:tr w:rsidR="00592F19" w:rsidTr="00FC220D">
        <w:tc>
          <w:tcPr>
            <w:tcW w:w="3190" w:type="dxa"/>
          </w:tcPr>
          <w:p w:rsidR="00592F19" w:rsidRPr="0063315A" w:rsidRDefault="00814964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ПК 1.2</w:t>
            </w:r>
            <w:r w:rsidRPr="006331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Организовывать процесс обучения обучающихся в соответствии с санитарными нормами и правилами.</w:t>
            </w:r>
          </w:p>
        </w:tc>
        <w:tc>
          <w:tcPr>
            <w:tcW w:w="3190" w:type="dxa"/>
          </w:tcPr>
          <w:p w:rsidR="00592F19" w:rsidRPr="00B84CF4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 w:rsidRPr="00B84CF4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В части физического воспитания: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сформированность здорового и безопасного образа жизни, ответственного отношения к своему здоровью;</w:t>
            </w:r>
          </w:p>
          <w:p w:rsidR="00592F19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3191" w:type="dxa"/>
          </w:tcPr>
          <w:p w:rsidR="00816DEA" w:rsidRPr="0063315A" w:rsidRDefault="00816DE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16DEA" w:rsidTr="00FC220D">
        <w:tc>
          <w:tcPr>
            <w:tcW w:w="3190" w:type="dxa"/>
          </w:tcPr>
          <w:p w:rsidR="00816DEA" w:rsidRPr="0063315A" w:rsidRDefault="00F36E0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ПК 1.5</w:t>
            </w:r>
            <w:r w:rsidRPr="006331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Выбирать и разрабатывать учебно-методические материалы на основе ФГОС и примерных образовательных программ с учетом типа образовательной организации, особенностей класса/группы и отдельных учащихся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90" w:type="dxa"/>
          </w:tcPr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816DEA" w:rsidRPr="0063315A" w:rsidRDefault="00816DEA" w:rsidP="00816DE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816DEA" w:rsidRPr="0063315A" w:rsidRDefault="00816DEA" w:rsidP="00816DE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816DEA" w:rsidRPr="0063315A" w:rsidRDefault="00816DEA" w:rsidP="00816DE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816DEA" w:rsidRPr="0063315A" w:rsidRDefault="00816DEA" w:rsidP="00816DE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816DEA" w:rsidRPr="009C1444" w:rsidRDefault="00816DE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 w:rsidRPr="009C1444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б) базовые исследовательские:</w:t>
            </w:r>
          </w:p>
          <w:p w:rsidR="00816DEA" w:rsidRDefault="00816DE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816DEA" w:rsidRDefault="00816DE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:rsidR="00816DEA" w:rsidRDefault="00816DE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разрабатывать план решения проблемы с учетом анализа имеющихся материальных и нематериальных ресурсов.</w:t>
            </w:r>
          </w:p>
          <w:p w:rsidR="00816DEA" w:rsidRPr="0063315A" w:rsidRDefault="00816DEA" w:rsidP="00816DEA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816DEA" w:rsidRPr="0063315A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816DEA" w:rsidRPr="002E3D83" w:rsidRDefault="00816DEA" w:rsidP="00816DE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 информационной безопасности.</w:t>
            </w:r>
          </w:p>
        </w:tc>
        <w:tc>
          <w:tcPr>
            <w:tcW w:w="3191" w:type="dxa"/>
          </w:tcPr>
          <w:p w:rsidR="00816DEA" w:rsidRPr="0063315A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16DEA" w:rsidRPr="0063315A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онирования интернет-приложений;</w:t>
            </w:r>
          </w:p>
          <w:p w:rsidR="00816DEA" w:rsidRPr="0063315A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владеть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:rsidR="00816DEA" w:rsidRPr="0063315A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реализовать этапы решения задач на компьютере; умение реализовывать на 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  <w:p w:rsidR="00816DEA" w:rsidRPr="0063315A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:rsidR="00816DEA" w:rsidRPr="00566846" w:rsidRDefault="00816DEA" w:rsidP="00816DE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</w:t>
            </w:r>
          </w:p>
        </w:tc>
      </w:tr>
      <w:tr w:rsidR="00816DEA" w:rsidTr="00FC220D">
        <w:tc>
          <w:tcPr>
            <w:tcW w:w="3190" w:type="dxa"/>
          </w:tcPr>
          <w:p w:rsidR="00816DEA" w:rsidRPr="0063315A" w:rsidRDefault="00F36E0A" w:rsidP="00816DE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ПК 2.4 Выбирать и разрабатывать учебно-методические материалы для реализации программ внеурочной деятельности</w:t>
            </w:r>
          </w:p>
        </w:tc>
        <w:tc>
          <w:tcPr>
            <w:tcW w:w="3190" w:type="dxa"/>
          </w:tcPr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F36E0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F36E0A" w:rsidRPr="0063315A" w:rsidRDefault="00F36E0A" w:rsidP="00F36E0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F36E0A" w:rsidRPr="0063315A" w:rsidRDefault="00F36E0A" w:rsidP="00F36E0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F36E0A" w:rsidRPr="0063315A" w:rsidRDefault="00F36E0A" w:rsidP="00F36E0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F36E0A" w:rsidRPr="0063315A" w:rsidRDefault="00F36E0A" w:rsidP="00F36E0A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F36E0A" w:rsidRDefault="00F36E0A" w:rsidP="00F36E0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б</w:t>
            </w:r>
            <w:r w:rsidRPr="00C05B1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)</w:t>
            </w: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 базовые исследовательские:</w:t>
            </w:r>
          </w:p>
          <w:p w:rsidR="00F36E0A" w:rsidRDefault="00F36E0A" w:rsidP="00F36E0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F36E0A" w:rsidRDefault="00F36E0A" w:rsidP="00F36E0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:rsidR="00F36E0A" w:rsidRDefault="00F36E0A" w:rsidP="00F36E0A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- разрабатывать план решения проблемы с учетом анализа имеющихся материальных и нематериальных ресурсов.</w:t>
            </w:r>
          </w:p>
          <w:p w:rsidR="00F36E0A" w:rsidRPr="0063315A" w:rsidRDefault="00F36E0A" w:rsidP="00F36E0A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F36E0A" w:rsidRPr="0063315A" w:rsidRDefault="00F36E0A" w:rsidP="00F36E0A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 информационной безопасности.</w:t>
            </w:r>
          </w:p>
          <w:p w:rsidR="00816DEA" w:rsidRDefault="00816DEA" w:rsidP="00816DEA">
            <w:pPr>
              <w:suppressAutoHyphens/>
              <w:spacing w:line="276" w:lineRule="auto"/>
              <w:rPr>
                <w:rFonts w:ascii="OfficinaSansBookC" w:eastAsia="Calibri" w:hAnsi="OfficinaSansBookC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191" w:type="dxa"/>
          </w:tcPr>
          <w:p w:rsidR="00F36E0A" w:rsidRDefault="00F36E0A" w:rsidP="00F36E0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36E0A" w:rsidRPr="0063315A" w:rsidRDefault="00F36E0A" w:rsidP="00F36E0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816DEA" w:rsidRDefault="00F36E0A" w:rsidP="00F36E0A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значений, решение уравнений).</w:t>
            </w: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p w:rsidR="00592F19" w:rsidRDefault="00592F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C65F2" w:rsidRPr="008E3330" w:rsidRDefault="00592F19" w:rsidP="008E3330">
      <w:pPr>
        <w:pStyle w:val="1"/>
      </w:pPr>
      <w:r w:rsidRPr="008E3330">
        <w:t>1.</w:t>
      </w:r>
      <w:r w:rsidR="00282ED0" w:rsidRPr="008E3330">
        <w:t xml:space="preserve"> МАТЕРИАЛЫ ОЦЕНОЧНЫХ СРЕДСТВ ДЛЯ ПРОВЕДЕНИЯ ВХОДНОГО КОНТРОЛЯ</w:t>
      </w:r>
    </w:p>
    <w:p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2278"/>
        <w:gridCol w:w="2410"/>
        <w:gridCol w:w="2126"/>
        <w:gridCol w:w="2694"/>
      </w:tblGrid>
      <w:tr w:rsidR="002C4974" w:rsidRPr="002C4974" w:rsidTr="005726F3">
        <w:trPr>
          <w:trHeight w:val="597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:rsidTr="005726F3">
        <w:trPr>
          <w:trHeight w:val="5379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670"/>
        <w:gridCol w:w="4680"/>
      </w:tblGrid>
      <w:tr w:rsidR="002C4974" w:rsidRPr="002C4974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6C6A17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6FD0" w:rsidRPr="009C65F2" w:rsidRDefault="009E6FD0" w:rsidP="008E3330">
      <w:pPr>
        <w:pStyle w:val="1"/>
      </w:pPr>
      <w:r>
        <w:t>2.</w:t>
      </w:r>
      <w:r w:rsidRPr="00282ED0">
        <w:t xml:space="preserve"> МАТЕРИАЛЫ ОЦЕНОЧНЫХ </w:t>
      </w:r>
      <w:r w:rsidR="008E3330">
        <w:t xml:space="preserve">СРЕДСТВ ДЛЯ ПРОВЕДЕНИЯ </w:t>
      </w:r>
      <w:r>
        <w:t xml:space="preserve">ТЕКУЩЕГО </w:t>
      </w:r>
      <w:r w:rsidRPr="00282ED0">
        <w:t>КОНТРОЛЯ</w:t>
      </w:r>
    </w:p>
    <w:p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вбытовом общении» в утверждении: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224D5C" w:rsidRPr="00647536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093276" w:rsidRPr="00647536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pt;height:18pt" o:ole="">
            <v:imagedata r:id="rId10" o:title=""/>
          </v:shape>
          <o:OLEObject Type="Embed" ProgID="Equation.3" ShapeID="_x0000_i1025" DrawAspect="Content" ObjectID="_1768386158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6" type="#_x0000_t75" style="width:42pt;height:18pt" o:ole="">
            <v:imagedata r:id="rId12" o:title=""/>
          </v:shape>
          <o:OLEObject Type="Embed" ProgID="Equation.3" ShapeID="_x0000_i1026" DrawAspect="Content" ObjectID="_1768386159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>. Какое из чисел с, записанных в двоичной системе счисления, удовлетворяет  неравенству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:rsidTr="00647536"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:rsidTr="00647536"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3330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3330" w:rsidRDefault="008E3330" w:rsidP="008E3330">
      <w:pPr>
        <w:rPr>
          <w:rFonts w:ascii="Times New Roman" w:hAnsi="Times New Roman" w:cs="Times New Roman"/>
          <w:sz w:val="24"/>
          <w:szCs w:val="24"/>
        </w:rPr>
      </w:pPr>
    </w:p>
    <w:p w:rsidR="00344945" w:rsidRPr="008E3330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2.1, Тема 2.2, Тема 2.3, Тема 2.4). </w:t>
      </w:r>
    </w:p>
    <w:p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>
            <wp:extent cx="2238375" cy="1685925"/>
            <wp:effectExtent l="0" t="0" r="9525" b="9525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:rsid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:rsidR="000B12A8" w:rsidRP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</w:p>
    <w:p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:rsidTr="009C2E8C"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:rsidTr="009C2E8C"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F2DCD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7BAC" w:rsidRDefault="00A97BAC">
      <w:pPr>
        <w:rPr>
          <w:rFonts w:ascii="Times New Roman" w:hAnsi="Times New Roman" w:cs="Times New Roman"/>
          <w:b/>
          <w:sz w:val="24"/>
          <w:szCs w:val="24"/>
        </w:rPr>
      </w:pPr>
    </w:p>
    <w:p w:rsidR="00A97BAC" w:rsidRPr="008E3330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3.</w:t>
      </w:r>
    </w:p>
    <w:p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2.6, Тема 2.7, Тема 2.8, Тема 2.9). </w:t>
      </w:r>
    </w:p>
    <w:p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:rsidR="00DE30FE" w:rsidRPr="008943CD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:rsidR="008943CD" w:rsidRPr="008943CD" w:rsidRDefault="008943CD" w:rsidP="003F5C41">
      <w:pPr>
        <w:pStyle w:val="a3"/>
        <w:widowControl w:val="0"/>
        <w:numPr>
          <w:ilvl w:val="0"/>
          <w:numId w:val="86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2"/>
          <w:lang w:bidi="ru-RU"/>
        </w:rPr>
      </w:pPr>
      <w:r w:rsidRPr="005E384B">
        <w:rPr>
          <w:color w:val="000000"/>
          <w:spacing w:val="-20"/>
          <w:lang w:bidi="ru-RU"/>
        </w:rPr>
        <w:t>элемент таблицы, который содержит данные определенного рода;</w:t>
      </w:r>
    </w:p>
    <w:p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:rsidR="00DE30FE" w:rsidRPr="00DE30FE" w:rsidRDefault="002876DF" w:rsidP="00DE30FE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 xml:space="preserve">ые детей </w:t>
      </w:r>
      <w:r w:rsidR="00035639">
        <w:rPr>
          <w:rFonts w:ascii="Times New Roman" w:hAnsi="Times New Roman" w:cs="Times New Roman"/>
          <w:sz w:val="24"/>
          <w:szCs w:val="24"/>
        </w:rPr>
        <w:t>1 «А» класса.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:rsidTr="008943CD">
        <w:trPr>
          <w:trHeight w:val="426"/>
        </w:trPr>
        <w:tc>
          <w:tcPr>
            <w:tcW w:w="1452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:rsidTr="008943CD">
        <w:trPr>
          <w:trHeight w:val="293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:rsidR="00DE30FE" w:rsidRPr="00DE30FE" w:rsidRDefault="00DE30FE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:rsidTr="008943CD">
        <w:trPr>
          <w:trHeight w:val="329"/>
        </w:trPr>
        <w:tc>
          <w:tcPr>
            <w:tcW w:w="1452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:rsidR="00B35335" w:rsidRPr="00DE30FE" w:rsidRDefault="00B35335" w:rsidP="008943CD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B35335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:rsidR="00B35335" w:rsidRDefault="00B35335" w:rsidP="008943CD">
            <w:pPr>
              <w:pStyle w:val="a3"/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2876DF" w:rsidRPr="009F0666" w:rsidRDefault="00DE30FE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 w:rsidR="00035639">
        <w:rPr>
          <w:rFonts w:ascii="Times New Roman" w:hAnsi="Times New Roman" w:cs="Times New Roman"/>
          <w:sz w:val="24"/>
          <w:szCs w:val="24"/>
        </w:rPr>
        <w:t>1 «А» класс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:rsidR="00DE30FE" w:rsidRDefault="00DE30FE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:rsidR="002C13A9" w:rsidRPr="009F0666" w:rsidRDefault="002C13A9" w:rsidP="003F5C41">
      <w:pPr>
        <w:pStyle w:val="a3"/>
        <w:numPr>
          <w:ilvl w:val="0"/>
          <w:numId w:val="85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Составив запросы, определи какое количество девочек в </w:t>
      </w:r>
      <w:r w:rsidR="00035639">
        <w:rPr>
          <w:rFonts w:ascii="Times New Roman" w:hAnsi="Times New Roman" w:cs="Times New Roman"/>
          <w:sz w:val="24"/>
          <w:szCs w:val="24"/>
        </w:rPr>
        <w:t>классе</w:t>
      </w:r>
      <w:r>
        <w:rPr>
          <w:rFonts w:ascii="Times New Roman" w:hAnsi="Times New Roman" w:cs="Times New Roman"/>
          <w:sz w:val="24"/>
          <w:szCs w:val="24"/>
        </w:rPr>
        <w:t>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:rsidR="00A97BAC" w:rsidRPr="002876DF" w:rsidRDefault="00415393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238125</wp:posOffset>
            </wp:positionV>
            <wp:extent cx="752475" cy="752475"/>
            <wp:effectExtent l="0" t="0" r="9525" b="9525"/>
            <wp:wrapNone/>
            <wp:docPr id="5" name="Рисунок 5" descr="Незабудка картинк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езабудка картинка для детей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2FAB">
        <w:rPr>
          <w:rFonts w:ascii="Times New Roman" w:hAnsi="Times New Roman" w:cs="Times New Roman"/>
          <w:sz w:val="24"/>
          <w:szCs w:val="24"/>
        </w:rPr>
        <w:t xml:space="preserve">Б2. </w:t>
      </w:r>
      <w:r w:rsidR="00F62FAB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F62FAB" w:rsidRPr="00F62FAB" w:rsidRDefault="00F62FAB" w:rsidP="00F62F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Посещаемость детей </w:t>
      </w:r>
      <w:r w:rsidR="00035639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1 «А» класса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апреле 202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415393" w:rsidRPr="00F62FAB" w:rsidTr="00163EB0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2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3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4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5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6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7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8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9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415393" w:rsidRPr="00F62FAB" w:rsidTr="00163EB0">
        <w:trPr>
          <w:trHeight w:val="291"/>
        </w:trPr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10</w:t>
            </w:r>
          </w:p>
        </w:tc>
        <w:tc>
          <w:tcPr>
            <w:tcW w:w="377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415393" w:rsidRPr="00F62FAB" w:rsidRDefault="00415393" w:rsidP="00163EB0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:rsidR="00415393" w:rsidRPr="00F62FAB" w:rsidRDefault="00415393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</w:p>
    <w:p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ребенок присутствовал в </w:t>
      </w:r>
      <w:r w:rsidR="00035639">
        <w:rPr>
          <w:rFonts w:ascii="Times New Roman" w:eastAsia="Times New Roman" w:hAnsi="Times New Roman" w:cs="Times New Roman"/>
          <w:sz w:val="24"/>
          <w:szCs w:val="24"/>
          <w:lang w:eastAsia="ar-SA"/>
        </w:rPr>
        <w:t>школе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 ребенком;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дней, когда дети присутствовали (все «1»)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болезни (все «б»);</w:t>
      </w:r>
    </w:p>
    <w:p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семейным обстоятельствам (все «н»);</w:t>
      </w:r>
    </w:p>
    <w:p w:rsidR="00F62FAB" w:rsidRP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«Посещаемость детей в апреле 202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г.»(сравнить все «1», все «б», все «н»)</w:t>
      </w:r>
    </w:p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A97BAC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5A37" w:rsidRPr="008E3330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735A37" w:rsidRPr="00331AED" w:rsidRDefault="00735A37" w:rsidP="00735A3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35A37" w:rsidRDefault="00735A37" w:rsidP="0054132C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(Тема 2.6, Тема 2.7, Тема 2.8, Тема 2.9). </w:t>
      </w:r>
    </w:p>
    <w:p w:rsidR="00735A37" w:rsidRDefault="00735A37" w:rsidP="005413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</w:t>
      </w:r>
      <w:r w:rsidR="000A666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6D76C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735A37" w:rsidRPr="0054132C" w:rsidRDefault="00735A37" w:rsidP="000A66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="006D76C3"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6D76C3"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="006D76C3"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 w:rsidR="00C075C1"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3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6D76C3" w:rsidRPr="006D76C3" w:rsidRDefault="006D76C3" w:rsidP="0054132C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="006D76C3"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:rsidR="006D76C3" w:rsidRPr="00542429" w:rsidRDefault="006D76C3" w:rsidP="0054132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="006D76C3"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:rsidR="006D76C3" w:rsidRPr="00542429" w:rsidRDefault="006D76C3" w:rsidP="0054132C">
      <w:pPr>
        <w:pStyle w:val="2"/>
        <w:numPr>
          <w:ilvl w:val="0"/>
          <w:numId w:val="63"/>
        </w:numPr>
        <w:shd w:val="clear" w:color="auto" w:fill="auto"/>
        <w:tabs>
          <w:tab w:val="left" w:pos="284"/>
          <w:tab w:val="left" w:pos="390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909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:rsidR="006D76C3" w:rsidRPr="00542429" w:rsidRDefault="006D76C3" w:rsidP="0054132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="006D76C3"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:rsidR="006D76C3" w:rsidRPr="00542429" w:rsidRDefault="006D76C3" w:rsidP="0054132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="006D76C3"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="006D76C3"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="006D76C3"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:rsidR="006D76C3" w:rsidRPr="00542429" w:rsidRDefault="006D76C3" w:rsidP="0054132C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:rsidR="006D76C3" w:rsidRPr="00542429" w:rsidRDefault="00725985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55ECF">
        <w:rPr>
          <w:rFonts w:ascii="Times New Roman" w:hAnsi="Times New Roman" w:cs="Times New Roman"/>
          <w:sz w:val="24"/>
          <w:szCs w:val="24"/>
        </w:rPr>
        <w:t xml:space="preserve">10. </w:t>
      </w:r>
      <w:r w:rsidR="006D76C3"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:rsidR="006D76C3" w:rsidRPr="00542429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:rsidR="000F6B60" w:rsidRPr="000F6B60" w:rsidRDefault="006D76C3" w:rsidP="0054132C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:rsidR="000F6B60" w:rsidRDefault="00725985" w:rsidP="0054132C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А</w:t>
      </w:r>
      <w:r w:rsidR="000F6B60">
        <w:rPr>
          <w:rFonts w:ascii="Times New Roman CYR" w:hAnsi="Times New Roman CYR" w:cs="Times New Roman CYR"/>
          <w:color w:val="000000"/>
        </w:rPr>
        <w:t xml:space="preserve">11. </w:t>
      </w:r>
      <w:r w:rsidR="000F6B60"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:rsidR="000F6B60" w:rsidRPr="0096205A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:rsidR="000F6B60" w:rsidRPr="00701833" w:rsidRDefault="000F6B60" w:rsidP="0054132C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:rsidR="000F6B60" w:rsidRPr="000F6B60" w:rsidRDefault="00725985" w:rsidP="0054132C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F6B60">
        <w:rPr>
          <w:rFonts w:ascii="Times New Roman" w:hAnsi="Times New Roman" w:cs="Times New Roman"/>
          <w:color w:val="000000"/>
          <w:sz w:val="24"/>
          <w:szCs w:val="24"/>
        </w:rPr>
        <w:t xml:space="preserve">12.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MicrosoftPowerPoint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:rsidR="000F6B60" w:rsidRPr="000F6B60" w:rsidRDefault="000F6B60" w:rsidP="0054132C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:rsidR="000F6B60" w:rsidRPr="00D210CA" w:rsidRDefault="00725985" w:rsidP="0054132C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13. </w:t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:rsidR="000F6B60" w:rsidRPr="00701833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:rsidR="000F6B60" w:rsidRDefault="000F6B60" w:rsidP="0054132C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:rsidR="000F6B60" w:rsidRPr="000F6B60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14. </w:t>
      </w:r>
      <w:r w:rsidR="000F6B60"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C075C1" w:rsidP="0054132C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:rsidR="00C075C1" w:rsidRPr="00C075C1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="00C075C1"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:rsidR="00C075C1" w:rsidRPr="00C075C1" w:rsidRDefault="00C075C1" w:rsidP="0054132C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Б1.</w:t>
      </w:r>
      <w:r w:rsidR="00F62FAB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="00F62FAB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F62FAB"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:rsidR="00035639" w:rsidRDefault="00035639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2FAB" w:rsidRPr="00F62FAB" w:rsidRDefault="00035639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32AA6">
        <w:rPr>
          <w:noProof/>
        </w:rPr>
        <w:drawing>
          <wp:inline distT="0" distB="0" distL="0" distR="0">
            <wp:extent cx="4180205" cy="2612390"/>
            <wp:effectExtent l="19050" t="0" r="0" b="0"/>
            <wp:docPr id="1386620806" name="Рисунок 1386620806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13" t="5142" r="2420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639" w:rsidRDefault="00035639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P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="00F75D95"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:rsidR="006D76C3" w:rsidRPr="006D76C3" w:rsidRDefault="006D76C3" w:rsidP="006D76C3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035639" w:rsidP="006D76C3">
      <w:pPr>
        <w:pStyle w:val="2"/>
        <w:shd w:val="clear" w:color="auto" w:fill="auto"/>
        <w:tabs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1545590</wp:posOffset>
            </wp:positionH>
            <wp:positionV relativeFrom="paragraph">
              <wp:posOffset>-529590</wp:posOffset>
            </wp:positionV>
            <wp:extent cx="2349500" cy="2696845"/>
            <wp:effectExtent l="0" t="0" r="0" b="8255"/>
            <wp:wrapSquare wrapText="bothSides"/>
            <wp:docPr id="4" name="Рисунок 4" descr="Мои рисунки (Pain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ои рисунки (Paint)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0772" b="15764"/>
                    <a:stretch/>
                  </pic:blipFill>
                  <pic:spPr bwMode="auto">
                    <a:xfrm>
                      <a:off x="0" y="0"/>
                      <a:ext cx="234950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D76C3" w:rsidRPr="006D76C3" w:rsidRDefault="006D76C3" w:rsidP="006D76C3">
      <w:pPr>
        <w:pStyle w:val="2"/>
        <w:shd w:val="clear" w:color="auto" w:fill="auto"/>
        <w:tabs>
          <w:tab w:val="left" w:pos="418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F75D95" w:rsidRPr="0004383C" w:rsidRDefault="00F62FAB" w:rsidP="00F75D95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="00F75D95"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Point, создать интерактивную игру. При выборе неправильного ответа изображение героя сказки покачивается, при выборе правильного ответа изображение героя сказки перемещается на большую картинку.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75D95" w:rsidRDefault="00F75D95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433103" cy="329878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216" t="17762" r="4236" b="12895"/>
                    <a:stretch/>
                  </pic:blipFill>
                  <pic:spPr bwMode="auto">
                    <a:xfrm>
                      <a:off x="0" y="0"/>
                      <a:ext cx="4433103" cy="329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35A37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35A37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35A37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35A37" w:rsidRPr="00020E59" w:rsidTr="0054132C">
        <w:trPr>
          <w:trHeight w:hRule="exact" w:val="331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35A37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735A37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E3330" w:rsidRDefault="008E33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E6FD0" w:rsidRDefault="009C2E8C" w:rsidP="009C2E8C">
      <w:pPr>
        <w:pStyle w:val="1"/>
      </w:pPr>
      <w:r>
        <w:t xml:space="preserve">3. </w:t>
      </w:r>
      <w:r w:rsidRPr="00131C97">
        <w:t>МАТЕРИАЛЫ ОЦЕНОЧНЫХ СРЕДСТВ ДЛЯ ПРОВЕДЕНИЯ РУБЕЖНОГО КОНТРОЛЯ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62C59" w:rsidRDefault="00B62C59" w:rsidP="009C2E8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Рубежный контроль </w:t>
      </w: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 проводится в форме проверочной работы</w:t>
      </w:r>
      <w:r>
        <w:rPr>
          <w:rFonts w:ascii="Times New Roman" w:eastAsia="Times New Roman" w:hAnsi="Times New Roman" w:cs="Times New Roman"/>
          <w:color w:val="1A1A1A"/>
          <w:sz w:val="24"/>
          <w:szCs w:val="23"/>
        </w:rPr>
        <w:t xml:space="preserve"> по итогам учебного года.</w:t>
      </w:r>
    </w:p>
    <w:p w:rsidR="009C2E8C" w:rsidRDefault="00B62C59" w:rsidP="009C2E8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Рубежный контроль 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>включает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тестовые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задания по темам Раздела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="009C2E8C">
        <w:rPr>
          <w:rStyle w:val="4"/>
          <w:rFonts w:ascii="Times New Roman" w:hAnsi="Times New Roman" w:cs="Times New Roman"/>
          <w:spacing w:val="0"/>
          <w:sz w:val="24"/>
          <w:szCs w:val="24"/>
        </w:rPr>
        <w:t>. «</w:t>
      </w:r>
      <w:r w:rsidR="00CF2A77">
        <w:rPr>
          <w:rStyle w:val="4"/>
          <w:rFonts w:ascii="Times New Roman" w:hAnsi="Times New Roman" w:cs="Times New Roman"/>
          <w:spacing w:val="0"/>
          <w:sz w:val="24"/>
          <w:szCs w:val="24"/>
        </w:rPr>
        <w:t>Информация и информационная деятельность человека», Раздел 2. «Информационное моделирование».</w:t>
      </w:r>
    </w:p>
    <w:p w:rsidR="009C2E8C" w:rsidRDefault="009C2E8C" w:rsidP="009C2E8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проверочной работы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</w:t>
      </w:r>
      <w:r w:rsidR="00B4634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Все задания рубежного контроля </w:t>
      </w:r>
      <w:r w:rsidR="00B46349">
        <w:rPr>
          <w:rFonts w:ascii="Times New Roman" w:eastAsia="Times New Roman" w:hAnsi="Times New Roman" w:cs="Times New Roman"/>
          <w:sz w:val="24"/>
          <w:szCs w:val="24"/>
        </w:rPr>
        <w:t xml:space="preserve">выполняются обучающимися в компьютерной программе тестирования </w:t>
      </w:r>
      <w:r w:rsidR="00B46349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B4634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0 требуется указать правильный вариант ответа, при выполнении заданий Б1-Б</w:t>
      </w:r>
      <w:r w:rsidR="00A6505B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A6505B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5F6F57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B9221E" w:rsidRDefault="009C2E8C" w:rsidP="00725985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A6505B">
        <w:rPr>
          <w:rFonts w:ascii="Times New Roman" w:hAnsi="Times New Roman" w:cs="Times New Roman"/>
          <w:b/>
          <w:bCs/>
          <w:sz w:val="24"/>
          <w:szCs w:val="24"/>
        </w:rPr>
        <w:t>Примерные задания</w:t>
      </w:r>
      <w:r w:rsidR="00A6505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А1. </w:t>
      </w:r>
      <w:r w:rsidR="006B5351" w:rsidRPr="00725985">
        <w:rPr>
          <w:rFonts w:ascii="Times New Roman" w:hAnsi="Times New Roman" w:cs="Times New Roman"/>
          <w:sz w:val="24"/>
          <w:szCs w:val="24"/>
        </w:rPr>
        <w:t>Какое количество информации (сточки зрения алфавитного подхода) содержит двоичное число 10101001?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1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2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right="340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  <w:lang w:val="en-US"/>
        </w:rPr>
        <w:t xml:space="preserve">3 </w:t>
      </w:r>
      <w:r w:rsidRPr="00725985">
        <w:rPr>
          <w:rFonts w:ascii="Times New Roman" w:hAnsi="Times New Roman" w:cs="Times New Roman"/>
          <w:sz w:val="24"/>
          <w:szCs w:val="24"/>
        </w:rPr>
        <w:t>байта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widowControl w:val="0"/>
        <w:numPr>
          <w:ilvl w:val="0"/>
          <w:numId w:val="95"/>
        </w:numPr>
        <w:tabs>
          <w:tab w:val="left" w:pos="222"/>
        </w:tabs>
        <w:spacing w:after="0" w:line="240" w:lineRule="auto"/>
        <w:ind w:left="426" w:right="340" w:hanging="40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3 бита.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А2. </w:t>
      </w:r>
      <w:r w:rsidR="006B5351" w:rsidRPr="00725985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знания о законах функционирования информационной среды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принцип узкой специализации знания об информационной среде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6B5351" w:rsidP="00725985">
      <w:pPr>
        <w:pStyle w:val="a3"/>
        <w:widowControl w:val="0"/>
        <w:numPr>
          <w:ilvl w:val="0"/>
          <w:numId w:val="98"/>
        </w:numPr>
        <w:spacing w:after="0" w:line="240" w:lineRule="auto"/>
        <w:ind w:left="426" w:right="340" w:hanging="426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умение ориентироваться в информационных потоках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6B5351" w:rsidRPr="00725985" w:rsidRDefault="007C1DC7" w:rsidP="00725985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А3. </w:t>
      </w:r>
      <w:r w:rsidR="006B5351" w:rsidRPr="00725985">
        <w:rPr>
          <w:rFonts w:ascii="Times New Roman" w:hAnsi="Times New Roman" w:cs="Times New Roman"/>
          <w:sz w:val="24"/>
          <w:szCs w:val="24"/>
        </w:rPr>
        <w:t>Установите соответствие: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80"/>
        <w:gridCol w:w="5227"/>
      </w:tblGrid>
      <w:tr w:rsidR="006B5351" w:rsidRPr="00725985" w:rsidTr="00725985">
        <w:trPr>
          <w:trHeight w:hRule="exact" w:val="37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А Полнота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1 Язык понятен получателю</w:t>
            </w:r>
          </w:p>
        </w:tc>
      </w:tr>
      <w:tr w:rsidR="006B5351" w:rsidRPr="00725985" w:rsidTr="00725985">
        <w:trPr>
          <w:trHeight w:hRule="exact" w:val="73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Б Достоверность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2 Достаточность для понимания, принятия решения</w:t>
            </w:r>
          </w:p>
        </w:tc>
      </w:tr>
      <w:tr w:rsidR="006B5351" w:rsidRPr="00725985" w:rsidTr="00725985">
        <w:trPr>
          <w:trHeight w:hRule="exact" w:val="37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 Актуальность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3 Важность, значимость</w:t>
            </w:r>
          </w:p>
        </w:tc>
      </w:tr>
      <w:tr w:rsidR="006B5351" w:rsidRPr="00725985" w:rsidTr="00725985">
        <w:trPr>
          <w:trHeight w:hRule="exact" w:val="37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Г Понятность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4 Неискажение истинного положения дел</w:t>
            </w:r>
          </w:p>
        </w:tc>
      </w:tr>
      <w:tr w:rsidR="006B5351" w:rsidRPr="00725985" w:rsidTr="00725985">
        <w:trPr>
          <w:trHeight w:hRule="exact" w:val="384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Д Релевантность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5351" w:rsidRPr="00725985" w:rsidRDefault="006B5351" w:rsidP="00725985">
            <w:pPr>
              <w:pStyle w:val="a3"/>
              <w:numPr>
                <w:ilvl w:val="0"/>
                <w:numId w:val="9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Вовремя, в нужный срок</w:t>
            </w:r>
          </w:p>
        </w:tc>
      </w:tr>
    </w:tbl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А4. Внешняя память компьютера является...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энергозависимой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постоянной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оперативной</w:t>
      </w:r>
      <w:r w:rsidR="006E53C5">
        <w:rPr>
          <w:rFonts w:ascii="Times New Roman" w:hAnsi="Times New Roman" w:cs="Times New Roman"/>
          <w:sz w:val="24"/>
          <w:szCs w:val="24"/>
        </w:rPr>
        <w:t>;</w:t>
      </w:r>
    </w:p>
    <w:p w:rsidR="007C1DC7" w:rsidRPr="00725985" w:rsidRDefault="007C1DC7" w:rsidP="00725985">
      <w:pPr>
        <w:widowControl w:val="0"/>
        <w:numPr>
          <w:ilvl w:val="0"/>
          <w:numId w:val="9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энергонезависимой</w:t>
      </w:r>
      <w:r w:rsidR="006E53C5">
        <w:rPr>
          <w:rFonts w:ascii="Times New Roman" w:hAnsi="Times New Roman" w:cs="Times New Roman"/>
          <w:sz w:val="24"/>
          <w:szCs w:val="24"/>
        </w:rPr>
        <w:t>.</w:t>
      </w:r>
    </w:p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А5. Основная характеристика процессора - это...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производительность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размер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температура</w:t>
      </w:r>
    </w:p>
    <w:p w:rsidR="007C1DC7" w:rsidRPr="00725985" w:rsidRDefault="007C1DC7" w:rsidP="00725985">
      <w:pPr>
        <w:widowControl w:val="0"/>
        <w:numPr>
          <w:ilvl w:val="0"/>
          <w:numId w:val="9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цена</w:t>
      </w:r>
    </w:p>
    <w:p w:rsidR="007C1DC7" w:rsidRPr="00725985" w:rsidRDefault="007C1DC7" w:rsidP="0072598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А6. Системное программное обеспечение - это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Программы для организации совместной работы устройств компьютера как единой системы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Программы для организации удобной системы размещения программ на диске </w:t>
      </w:r>
    </w:p>
    <w:p w:rsidR="007C1DC7" w:rsidRPr="00725985" w:rsidRDefault="007C1DC7" w:rsidP="00725985">
      <w:pPr>
        <w:widowControl w:val="0"/>
        <w:numPr>
          <w:ilvl w:val="0"/>
          <w:numId w:val="100"/>
        </w:numPr>
        <w:spacing w:after="0" w:line="240" w:lineRule="auto"/>
        <w:ind w:right="28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4"/>
          <w:rFonts w:ascii="Times New Roman" w:hAnsi="Times New Roman" w:cs="Times New Roman"/>
          <w:spacing w:val="0"/>
          <w:sz w:val="24"/>
          <w:szCs w:val="24"/>
        </w:rPr>
        <w:t>набор программ для работы устройств системного блока компьютера программы, ориентированные на решение конкретных задач, рассчитанные на взаимодействие с пользователем</w:t>
      </w:r>
    </w:p>
    <w:p w:rsidR="007C1DC7" w:rsidRPr="00725985" w:rsidRDefault="007C1DC7" w:rsidP="00725985">
      <w:pPr>
        <w:widowControl w:val="0"/>
        <w:spacing w:after="0" w:line="240" w:lineRule="auto"/>
        <w:ind w:left="38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А7. Укажите преимущества, использования компьютеров в сети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7C1DC7" w:rsidRPr="00725985" w:rsidRDefault="007C1DC7" w:rsidP="00725985">
      <w:pPr>
        <w:widowControl w:val="0"/>
        <w:numPr>
          <w:ilvl w:val="0"/>
          <w:numId w:val="10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9A0761" w:rsidRPr="00725985" w:rsidRDefault="009A0761" w:rsidP="00725985">
      <w:pPr>
        <w:widowControl w:val="0"/>
        <w:spacing w:after="0" w:line="240" w:lineRule="auto"/>
        <w:ind w:left="380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725985">
        <w:rPr>
          <w:rStyle w:val="a5"/>
          <w:rFonts w:ascii="Times New Roman" w:hAnsi="Times New Roman" w:cs="Times New Roman"/>
          <w:spacing w:val="0"/>
          <w:sz w:val="24"/>
          <w:szCs w:val="24"/>
        </w:rPr>
        <w:t>А8. 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9A0761" w:rsidRPr="00725985" w:rsidTr="00725985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9A0761" w:rsidRPr="00725985" w:rsidTr="00725985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9A0761" w:rsidRPr="00725985" w:rsidTr="00725985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9A0761" w:rsidRPr="00725985" w:rsidTr="00725985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0761" w:rsidRPr="00725985" w:rsidRDefault="009A0761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975E4E" w:rsidRPr="00725985" w:rsidRDefault="00975E4E" w:rsidP="00725985">
      <w:pPr>
        <w:widowControl w:val="0"/>
        <w:spacing w:after="0" w:line="240" w:lineRule="auto"/>
        <w:ind w:right="132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А9. Выберете верные утверждения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96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Серверная операционная система устанавливается на каждую рабочую станцию, входящую в сеть.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44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Серверная операционная система устанавливается на мощный компьютер, отвечающий за работу всей сети.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440" w:hanging="425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Современные технологии позволяют создавать сложные сети без использования серверной операционной системы.</w:t>
      </w:r>
    </w:p>
    <w:p w:rsidR="00975E4E" w:rsidRPr="00725985" w:rsidRDefault="00975E4E" w:rsidP="00E54F08">
      <w:pPr>
        <w:widowControl w:val="0"/>
        <w:numPr>
          <w:ilvl w:val="0"/>
          <w:numId w:val="102"/>
        </w:numPr>
        <w:spacing w:after="0" w:line="240" w:lineRule="auto"/>
        <w:ind w:left="709" w:right="260" w:hanging="425"/>
        <w:jc w:val="both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 xml:space="preserve">Терминальный доступ - важная особенность сетевой операционной системы. </w:t>
      </w:r>
    </w:p>
    <w:p w:rsidR="004572C0" w:rsidRPr="00725985" w:rsidRDefault="004572C0" w:rsidP="00725985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А10. Как называется совокупность условий и факторов, создающих потенциальную или реально существующую опасность нарушения безопасности информации?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уязвимость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слабое место системы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угроза</w:t>
      </w:r>
    </w:p>
    <w:p w:rsidR="004572C0" w:rsidRPr="00725985" w:rsidRDefault="004572C0" w:rsidP="00E54F08">
      <w:pPr>
        <w:widowControl w:val="0"/>
        <w:numPr>
          <w:ilvl w:val="0"/>
          <w:numId w:val="10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атака</w:t>
      </w:r>
    </w:p>
    <w:p w:rsidR="00E5645F" w:rsidRPr="00725985" w:rsidRDefault="00E5645F" w:rsidP="00725985">
      <w:pPr>
        <w:spacing w:after="0" w:line="240" w:lineRule="auto"/>
        <w:ind w:right="80"/>
        <w:rPr>
          <w:rFonts w:ascii="Times New Roman" w:hAnsi="Times New Roman" w:cs="Times New Roman"/>
          <w:sz w:val="24"/>
          <w:szCs w:val="24"/>
        </w:rPr>
      </w:pPr>
      <w:r w:rsidRPr="00725985">
        <w:rPr>
          <w:rFonts w:ascii="Times New Roman" w:hAnsi="Times New Roman" w:cs="Times New Roman"/>
          <w:sz w:val="24"/>
          <w:szCs w:val="24"/>
        </w:rPr>
        <w:t>А11. Установите соответствие между средством или способом защиты и проблемой, для решения которой данный способ применяется: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3554"/>
        <w:gridCol w:w="5272"/>
      </w:tblGrid>
      <w:tr w:rsidR="00E5645F" w:rsidRPr="00725985" w:rsidTr="00E5645F">
        <w:trPr>
          <w:trHeight w:hRule="exact" w:val="552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 использование тонкого клиента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 передача секретной информации сотрудникам компании (человеческий фактор)</w:t>
            </w:r>
          </w:p>
        </w:tc>
      </w:tr>
      <w:tr w:rsidR="00E5645F" w:rsidRPr="00725985" w:rsidTr="00E5645F">
        <w:trPr>
          <w:trHeight w:hRule="exact" w:val="548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шифрование с открытым ключом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 доступ посторонних к личной информации</w:t>
            </w:r>
          </w:p>
        </w:tc>
      </w:tr>
      <w:tr w:rsidR="00E5645F" w:rsidRPr="00725985" w:rsidTr="00E5645F">
        <w:trPr>
          <w:trHeight w:hRule="exact" w:val="544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Антивирусы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 несанкционированный доступ к компьютеру и части сети</w:t>
            </w:r>
          </w:p>
        </w:tc>
      </w:tr>
      <w:tr w:rsidR="00E5645F" w:rsidRPr="00725985" w:rsidTr="00E5645F">
        <w:trPr>
          <w:trHeight w:hRule="exact" w:val="578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Авторизация пользователя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Г доступ посторонних к личной информации при хранении и передаче по открытым каналам связи</w:t>
            </w:r>
          </w:p>
        </w:tc>
      </w:tr>
      <w:tr w:rsidR="00E5645F" w:rsidRPr="00725985" w:rsidTr="00E5645F">
        <w:trPr>
          <w:trHeight w:hRule="exact" w:val="276"/>
        </w:trPr>
        <w:tc>
          <w:tcPr>
            <w:tcW w:w="3554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Межсетевые экраны</w:t>
            </w:r>
          </w:p>
        </w:tc>
        <w:tc>
          <w:tcPr>
            <w:tcW w:w="5272" w:type="dxa"/>
            <w:shd w:val="clear" w:color="auto" w:fill="FFFFFF"/>
          </w:tcPr>
          <w:p w:rsidR="00E5645F" w:rsidRPr="00725985" w:rsidRDefault="00E5645F" w:rsidP="00725985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725985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Д вредоносные программы</w:t>
            </w:r>
          </w:p>
        </w:tc>
      </w:tr>
    </w:tbl>
    <w:p w:rsidR="00071F04" w:rsidRPr="00071F04" w:rsidRDefault="00071F04" w:rsidP="00071F04">
      <w:pPr>
        <w:spacing w:after="0" w:line="240" w:lineRule="auto"/>
        <w:ind w:left="20" w:right="1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А12. Модель - это: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фантастический образ реальной действительности;</w:t>
      </w:r>
    </w:p>
    <w:p w:rsidR="00071F04" w:rsidRPr="00E87C52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материальный или абстрактный заменитель объекта, отражающий его</w:t>
      </w:r>
      <w:r w:rsidRPr="00E87C52">
        <w:rPr>
          <w:rFonts w:ascii="Times New Roman" w:hAnsi="Times New Roman" w:cs="Times New Roman"/>
          <w:sz w:val="24"/>
          <w:szCs w:val="24"/>
        </w:rPr>
        <w:t>пространственно-временные характеристики;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материальный или абстрактный заменитель объекта, отражающий его существенные характеристики;</w:t>
      </w:r>
    </w:p>
    <w:p w:rsidR="00071F04" w:rsidRPr="00071F04" w:rsidRDefault="00071F04" w:rsidP="00E54F08">
      <w:pPr>
        <w:pStyle w:val="a3"/>
        <w:numPr>
          <w:ilvl w:val="0"/>
          <w:numId w:val="10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описание изучаемого объекта средствами изобразительного искусства информация о несущественных свойствах объекта.</w:t>
      </w:r>
    </w:p>
    <w:p w:rsidR="00071F04" w:rsidRPr="00071F04" w:rsidRDefault="00071F04" w:rsidP="00071F04">
      <w:pPr>
        <w:spacing w:after="0" w:line="240" w:lineRule="auto"/>
        <w:ind w:left="20"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А13. Файловая система персонального компьютера наиболее адекватно может быть описана в виде: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Табличной модели;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Графической модели;</w:t>
      </w:r>
    </w:p>
    <w:p w:rsidR="00071F04" w:rsidRP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Иерархической модели;</w:t>
      </w:r>
    </w:p>
    <w:p w:rsidR="00071F04" w:rsidRDefault="00071F04" w:rsidP="00E54F08">
      <w:pPr>
        <w:pStyle w:val="a3"/>
        <w:numPr>
          <w:ilvl w:val="0"/>
          <w:numId w:val="105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071F04">
        <w:rPr>
          <w:rFonts w:ascii="Times New Roman" w:hAnsi="Times New Roman" w:cs="Times New Roman"/>
          <w:sz w:val="24"/>
          <w:szCs w:val="24"/>
        </w:rPr>
        <w:t>Математической модели.</w:t>
      </w:r>
    </w:p>
    <w:p w:rsidR="00071F04" w:rsidRDefault="002827AC" w:rsidP="00071F04">
      <w:pPr>
        <w:spacing w:after="0" w:line="240" w:lineRule="auto"/>
        <w:ind w:right="28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А14. 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</w:rPr>
        <w:t>Запишите выражение 5*(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827AC">
        <w:rPr>
          <w:rStyle w:val="4"/>
          <w:rFonts w:ascii="Times New Roman" w:hAnsi="Times New Roman" w:cs="Times New Roman"/>
          <w:spacing w:val="0"/>
          <w:sz w:val="24"/>
          <w:szCs w:val="24"/>
        </w:rPr>
        <w:t>-3) в префиксной форме (без пробелов!)</w:t>
      </w:r>
      <w:r w:rsidR="00C737B6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</w:p>
    <w:p w:rsidR="00C737B6" w:rsidRPr="00071F04" w:rsidRDefault="00C737B6" w:rsidP="00071F04">
      <w:p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Ответ:______________</w:t>
      </w:r>
    </w:p>
    <w:p w:rsidR="006E53C5" w:rsidRPr="007762D2" w:rsidRDefault="00C737B6" w:rsidP="006E53C5">
      <w:pPr>
        <w:widowControl w:val="0"/>
        <w:tabs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А15. </w:t>
      </w:r>
      <w:r w:rsidR="006E53C5" w:rsidRPr="007762D2">
        <w:rPr>
          <w:rFonts w:ascii="Times New Roman" w:hAnsi="Times New Roman" w:cs="Times New Roman"/>
          <w:sz w:val="24"/>
          <w:szCs w:val="24"/>
        </w:rPr>
        <w:t>В электронной таблице ячейкой называют: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горизонтальную строку;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вертикальный столбец;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пересечение строки и столбца;</w:t>
      </w:r>
    </w:p>
    <w:p w:rsidR="006E53C5" w:rsidRPr="007762D2" w:rsidRDefault="006E53C5" w:rsidP="00E54F08">
      <w:pPr>
        <w:widowControl w:val="0"/>
        <w:numPr>
          <w:ilvl w:val="0"/>
          <w:numId w:val="106"/>
        </w:numPr>
        <w:tabs>
          <w:tab w:val="left" w:pos="516"/>
        </w:tabs>
        <w:spacing w:after="0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курсор-рамку на экране.</w:t>
      </w:r>
    </w:p>
    <w:p w:rsidR="00E54F08" w:rsidRPr="007762D2" w:rsidRDefault="00E54F08" w:rsidP="00E54F08">
      <w:pPr>
        <w:widowControl w:val="0"/>
        <w:tabs>
          <w:tab w:val="left" w:pos="737"/>
        </w:tabs>
        <w:spacing w:after="0" w:line="230" w:lineRule="exact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А16. </w:t>
      </w:r>
      <w:r w:rsidRPr="007762D2">
        <w:rPr>
          <w:rFonts w:ascii="Times New Roman" w:hAnsi="Times New Roman" w:cs="Times New Roman"/>
          <w:sz w:val="24"/>
          <w:szCs w:val="24"/>
        </w:rPr>
        <w:t>Ввод формул в таблицу начинается обычно со знака:</w:t>
      </w:r>
    </w:p>
    <w:p w:rsidR="00E54F08" w:rsidRPr="007762D2" w:rsidRDefault="00E54F08" w:rsidP="00E54F08">
      <w:pPr>
        <w:pStyle w:val="23"/>
        <w:numPr>
          <w:ilvl w:val="0"/>
          <w:numId w:val="107"/>
        </w:numPr>
        <w:shd w:val="clear" w:color="auto" w:fill="auto"/>
        <w:tabs>
          <w:tab w:val="left" w:pos="505"/>
        </w:tabs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$;</w:t>
      </w:r>
    </w:p>
    <w:p w:rsidR="00E54F08" w:rsidRPr="007762D2" w:rsidRDefault="00E54F08" w:rsidP="00E54F08">
      <w:pPr>
        <w:pStyle w:val="32"/>
        <w:numPr>
          <w:ilvl w:val="0"/>
          <w:numId w:val="107"/>
        </w:numPr>
        <w:shd w:val="clear" w:color="auto" w:fill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  <w:lang w:val="en-US"/>
        </w:rPr>
        <w:t>f;</w:t>
      </w:r>
    </w:p>
    <w:p w:rsidR="00E54F08" w:rsidRPr="007762D2" w:rsidRDefault="00E54F08" w:rsidP="00E54F08">
      <w:pPr>
        <w:pStyle w:val="45"/>
        <w:numPr>
          <w:ilvl w:val="0"/>
          <w:numId w:val="107"/>
        </w:numPr>
        <w:shd w:val="clear" w:color="auto" w:fill="auto"/>
        <w:tabs>
          <w:tab w:val="left" w:pos="505"/>
        </w:tabs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*;</w:t>
      </w:r>
    </w:p>
    <w:p w:rsidR="00E54F08" w:rsidRPr="007762D2" w:rsidRDefault="00E54F08" w:rsidP="00E54F08">
      <w:pPr>
        <w:pStyle w:val="23"/>
        <w:numPr>
          <w:ilvl w:val="0"/>
          <w:numId w:val="107"/>
        </w:numPr>
        <w:shd w:val="clear" w:color="auto" w:fill="auto"/>
        <w:tabs>
          <w:tab w:val="left" w:pos="284"/>
        </w:tabs>
        <w:spacing w:line="230" w:lineRule="exact"/>
        <w:ind w:left="284" w:firstLine="0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=.</w:t>
      </w:r>
    </w:p>
    <w:p w:rsidR="00E54F08" w:rsidRPr="007762D2" w:rsidRDefault="0022202B" w:rsidP="00E54F08">
      <w:pPr>
        <w:widowControl w:val="0"/>
        <w:tabs>
          <w:tab w:val="left" w:pos="454"/>
        </w:tabs>
        <w:spacing w:after="0" w:line="24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А17. </w:t>
      </w:r>
      <w:r w:rsidR="00E54F08" w:rsidRPr="007762D2">
        <w:rPr>
          <w:rFonts w:ascii="Times New Roman" w:hAnsi="Times New Roman" w:cs="Times New Roman"/>
          <w:sz w:val="24"/>
          <w:szCs w:val="24"/>
        </w:rPr>
        <w:t>Какая из формул записана без ошибок?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28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22202B">
        <w:rPr>
          <w:rStyle w:val="60pt"/>
          <w:rFonts w:ascii="Times New Roman" w:hAnsi="Times New Roman" w:cs="Times New Roman"/>
          <w:sz w:val="24"/>
          <w:szCs w:val="24"/>
        </w:rPr>
        <w:t>=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SIN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A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B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MAKC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D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E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8);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E54F08">
        <w:rPr>
          <w:rStyle w:val="60pt"/>
          <w:rFonts w:ascii="Times New Roman" w:hAnsi="Times New Roman" w:cs="Times New Roman"/>
          <w:sz w:val="24"/>
          <w:szCs w:val="24"/>
        </w:rPr>
        <w:t>=КОРЕНЬ(ВЗ);</w:t>
      </w:r>
    </w:p>
    <w:p w:rsidR="00E54F08" w:rsidRPr="00E54F08" w:rsidRDefault="00E54F08" w:rsidP="00E54F08">
      <w:pPr>
        <w:pStyle w:val="62"/>
        <w:numPr>
          <w:ilvl w:val="0"/>
          <w:numId w:val="108"/>
        </w:numPr>
        <w:shd w:val="clear" w:color="auto" w:fill="auto"/>
        <w:tabs>
          <w:tab w:val="left" w:pos="0"/>
          <w:tab w:val="left" w:pos="284"/>
          <w:tab w:val="left" w:pos="454"/>
        </w:tabs>
        <w:spacing w:line="240" w:lineRule="exact"/>
        <w:ind w:left="740" w:hanging="360"/>
        <w:jc w:val="both"/>
        <w:rPr>
          <w:sz w:val="24"/>
          <w:szCs w:val="24"/>
        </w:rPr>
      </w:pPr>
      <w:r w:rsidRPr="0022202B">
        <w:rPr>
          <w:rStyle w:val="60pt"/>
          <w:rFonts w:ascii="Times New Roman" w:hAnsi="Times New Roman" w:cs="Times New Roman"/>
          <w:sz w:val="24"/>
          <w:szCs w:val="24"/>
        </w:rPr>
        <w:t>=(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D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13:</w:t>
      </w:r>
      <w:r w:rsidRPr="00E54F08">
        <w:rPr>
          <w:rStyle w:val="60pt"/>
          <w:rFonts w:ascii="Times New Roman" w:hAnsi="Times New Roman" w:cs="Times New Roman"/>
          <w:sz w:val="24"/>
          <w:szCs w:val="24"/>
          <w:lang w:val="en-US"/>
        </w:rPr>
        <w:t>E</w:t>
      </w:r>
      <w:r w:rsidRPr="0022202B">
        <w:rPr>
          <w:rStyle w:val="60pt"/>
          <w:rFonts w:ascii="Times New Roman" w:hAnsi="Times New Roman" w:cs="Times New Roman"/>
          <w:sz w:val="24"/>
          <w:szCs w:val="24"/>
        </w:rPr>
        <w:t>18).</w:t>
      </w:r>
    </w:p>
    <w:p w:rsidR="00977624" w:rsidRPr="00977624" w:rsidRDefault="00977624" w:rsidP="00977624">
      <w:pPr>
        <w:pStyle w:val="ae"/>
        <w:shd w:val="clear" w:color="auto" w:fill="FFFFFF"/>
        <w:rPr>
          <w:color w:val="000000"/>
        </w:rPr>
      </w:pPr>
      <w:r>
        <w:rPr>
          <w:color w:val="000000"/>
        </w:rPr>
        <w:t xml:space="preserve">А18. </w:t>
      </w:r>
      <w:r w:rsidRPr="00977624">
        <w:rPr>
          <w:color w:val="000000"/>
        </w:rPr>
        <w:t>Система управления базами данных — это:</w:t>
      </w:r>
    </w:p>
    <w:p w:rsidR="00977624" w:rsidRPr="00A31C6D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прикладная программа для обработки текстов и различных документов;</w:t>
      </w:r>
    </w:p>
    <w:p w:rsidR="00977624" w:rsidRPr="00A31C6D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программа, позволяющая создавать базы данных, а также обеспечивающая обработку (сортировку) и поиск данных;</w:t>
      </w:r>
    </w:p>
    <w:p w:rsidR="00977624" w:rsidRDefault="00977624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набор программ, обеспечивающий работу всех аппаратных устройств компьютера и доступ пользователя к ним.</w:t>
      </w:r>
    </w:p>
    <w:p w:rsidR="00A31C6D" w:rsidRPr="00A31C6D" w:rsidRDefault="00A31C6D" w:rsidP="00A31C6D">
      <w:pPr>
        <w:pStyle w:val="a3"/>
        <w:numPr>
          <w:ilvl w:val="0"/>
          <w:numId w:val="112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Среди ответов нет правильного.</w:t>
      </w:r>
    </w:p>
    <w:p w:rsidR="00977624" w:rsidRPr="00977624" w:rsidRDefault="00977624" w:rsidP="00977624">
      <w:pPr>
        <w:pStyle w:val="ae"/>
        <w:shd w:val="clear" w:color="auto" w:fill="FFFFFF"/>
        <w:rPr>
          <w:color w:val="000000"/>
        </w:rPr>
      </w:pPr>
      <w:r>
        <w:rPr>
          <w:color w:val="000000"/>
        </w:rPr>
        <w:t xml:space="preserve">А19. </w:t>
      </w:r>
      <w:r w:rsidRPr="00977624">
        <w:rPr>
          <w:color w:val="000000"/>
        </w:rPr>
        <w:t>Без каких объектов не может существовать база данных?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таблиц;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форм;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запросов;</w:t>
      </w:r>
    </w:p>
    <w:p w:rsidR="00977624" w:rsidRPr="00A31C6D" w:rsidRDefault="00977624" w:rsidP="00A31C6D">
      <w:pPr>
        <w:pStyle w:val="a3"/>
        <w:numPr>
          <w:ilvl w:val="0"/>
          <w:numId w:val="113"/>
        </w:numPr>
        <w:shd w:val="clear" w:color="auto" w:fill="FFFFFF"/>
        <w:spacing w:after="15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31C6D">
        <w:rPr>
          <w:rFonts w:ascii="Times New Roman" w:hAnsi="Times New Roman" w:cs="Times New Roman"/>
          <w:color w:val="000000"/>
          <w:sz w:val="24"/>
          <w:szCs w:val="24"/>
        </w:rPr>
        <w:t>без отчетов.</w:t>
      </w:r>
    </w:p>
    <w:p w:rsidR="00A31C6D" w:rsidRDefault="00A31C6D" w:rsidP="00A31C6D">
      <w:pPr>
        <w:pStyle w:val="ae"/>
        <w:shd w:val="clear" w:color="auto" w:fill="FFFFFF"/>
        <w:rPr>
          <w:rFonts w:ascii="OpenSans" w:hAnsi="OpenSans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0"/>
          <w:szCs w:val="20"/>
        </w:rPr>
        <w:t>А 20. Для чего предназначены запросы?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ввода данных базы и их просмотра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выполнения сложных программных действий;</w:t>
      </w:r>
    </w:p>
    <w:p w:rsidR="00A31C6D" w:rsidRDefault="00A31C6D" w:rsidP="00A31C6D">
      <w:pPr>
        <w:numPr>
          <w:ilvl w:val="0"/>
          <w:numId w:val="111"/>
        </w:numPr>
        <w:shd w:val="clear" w:color="auto" w:fill="FFFFFF"/>
        <w:spacing w:after="15" w:line="240" w:lineRule="auto"/>
        <w:ind w:left="300"/>
        <w:rPr>
          <w:rFonts w:ascii="OpenSans" w:hAnsi="OpenSans"/>
          <w:color w:val="000000"/>
          <w:sz w:val="18"/>
          <w:szCs w:val="18"/>
        </w:rPr>
      </w:pPr>
      <w:r>
        <w:rPr>
          <w:rFonts w:ascii="OpenSans" w:hAnsi="OpenSans"/>
          <w:color w:val="000000"/>
          <w:sz w:val="18"/>
          <w:szCs w:val="18"/>
        </w:rPr>
        <w:t>для отбора и обработки данных базы;</w:t>
      </w:r>
    </w:p>
    <w:p w:rsidR="00977624" w:rsidRDefault="00977624" w:rsidP="00824B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24B2F" w:rsidRPr="00824B2F" w:rsidRDefault="00A6505B" w:rsidP="00824B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 </w:t>
      </w:r>
      <w:r w:rsidR="00824B2F" w:rsidRPr="00824B2F">
        <w:rPr>
          <w:rFonts w:ascii="Times New Roman" w:hAnsi="Times New Roman" w:cs="Times New Roman"/>
          <w:sz w:val="24"/>
          <w:szCs w:val="24"/>
        </w:rPr>
        <w:t>Перемещаясь из одного каталога в другой, пользователь последовательно посетил каталоги  DOC, USER, SCHOOL, A:\, LETTER, INBOX. При каждом перемещении пользователь либо спускался в каталог на уровень ниже, либо поднимался на уровень выше. Каково полное имя каталога, из которого начал перемещение пользователь?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  <w:lang w:val="en-US"/>
        </w:rPr>
        <w:t>A:\DOC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  <w:lang w:val="en-US"/>
        </w:rPr>
        <w:t>A:\LETTER\INBOX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</w:rPr>
        <w:t>А</w:t>
      </w:r>
      <w:r w:rsidRPr="00824B2F">
        <w:rPr>
          <w:rFonts w:ascii="Times New Roman" w:hAnsi="Times New Roman" w:cs="Times New Roman"/>
          <w:sz w:val="24"/>
          <w:szCs w:val="24"/>
          <w:lang w:val="en-US"/>
        </w:rPr>
        <w:t>:\SCHOOL\USER\DOC</w:t>
      </w:r>
    </w:p>
    <w:p w:rsidR="00824B2F" w:rsidRPr="00824B2F" w:rsidRDefault="00824B2F" w:rsidP="00824B2F">
      <w:pPr>
        <w:pStyle w:val="a3"/>
        <w:numPr>
          <w:ilvl w:val="0"/>
          <w:numId w:val="9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24B2F">
        <w:rPr>
          <w:rFonts w:ascii="Times New Roman" w:hAnsi="Times New Roman" w:cs="Times New Roman"/>
          <w:sz w:val="24"/>
          <w:szCs w:val="24"/>
        </w:rPr>
        <w:t>А</w:t>
      </w:r>
      <w:r w:rsidRPr="00824B2F">
        <w:rPr>
          <w:rFonts w:ascii="Times New Roman" w:hAnsi="Times New Roman" w:cs="Times New Roman"/>
          <w:sz w:val="24"/>
          <w:szCs w:val="24"/>
          <w:lang w:val="en-US"/>
        </w:rPr>
        <w:t>:\DOC\USER\SCHOOL</w:t>
      </w:r>
    </w:p>
    <w:p w:rsidR="00B9221E" w:rsidRPr="00B9221E" w:rsidRDefault="00B9221E" w:rsidP="00B9221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B9221E">
        <w:rPr>
          <w:rFonts w:ascii="Times New Roman" w:hAnsi="Times New Roman" w:cs="Times New Roman"/>
          <w:sz w:val="24"/>
          <w:szCs w:val="24"/>
        </w:rPr>
        <w:t xml:space="preserve">Результаты тестирования представлены в таблице: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9"/>
        <w:gridCol w:w="630"/>
        <w:gridCol w:w="1463"/>
        <w:gridCol w:w="1600"/>
        <w:gridCol w:w="909"/>
        <w:gridCol w:w="1629"/>
        <w:gridCol w:w="1180"/>
      </w:tblGrid>
      <w:tr w:rsidR="00B9221E" w:rsidRPr="00B9221E" w:rsidTr="00B9221E"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Фамилия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Пол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  <w:tc>
          <w:tcPr>
            <w:tcW w:w="0" w:type="auto"/>
            <w:shd w:val="clear" w:color="auto" w:fill="E6E6E6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Биология 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Аганян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Воронин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Григорчук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Роднина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Сергеенко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B9221E" w:rsidRPr="00B9221E" w:rsidTr="00B9221E">
        <w:tc>
          <w:tcPr>
            <w:tcW w:w="0" w:type="auto"/>
          </w:tcPr>
          <w:p w:rsidR="00B9221E" w:rsidRPr="00B9221E" w:rsidRDefault="00B9221E" w:rsidP="00B922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 xml:space="preserve">Черепанова 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</w:tcPr>
          <w:p w:rsidR="00B9221E" w:rsidRPr="00B9221E" w:rsidRDefault="00B9221E" w:rsidP="00824B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21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</w:tr>
    </w:tbl>
    <w:p w:rsidR="00B9221E" w:rsidRPr="00B9221E" w:rsidRDefault="00B9221E" w:rsidP="00824B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221E">
        <w:rPr>
          <w:rFonts w:ascii="Times New Roman" w:hAnsi="Times New Roman" w:cs="Times New Roman"/>
          <w:sz w:val="24"/>
          <w:szCs w:val="24"/>
        </w:rPr>
        <w:t xml:space="preserve">Сколько записей в ней удовлетворяют условию «Пол =’ж’ ИЛИ Химия &gt; Биология»? </w:t>
      </w:r>
    </w:p>
    <w:p w:rsidR="00824B2F" w:rsidRPr="00824B2F" w:rsidRDefault="00824B2F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5 </w:t>
      </w:r>
    </w:p>
    <w:p w:rsidR="00824B2F" w:rsidRPr="00824B2F" w:rsidRDefault="00824B2F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824B2F" w:rsidRPr="00824B2F" w:rsidRDefault="00A84AC1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187960</wp:posOffset>
            </wp:positionV>
            <wp:extent cx="1305560" cy="1212850"/>
            <wp:effectExtent l="0" t="0" r="8890" b="635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4B2F" w:rsidRPr="00824B2F">
        <w:rPr>
          <w:rFonts w:ascii="Times New Roman" w:hAnsi="Times New Roman" w:cs="Times New Roman"/>
          <w:sz w:val="24"/>
          <w:szCs w:val="24"/>
        </w:rPr>
        <w:t xml:space="preserve">3 </w:t>
      </w:r>
    </w:p>
    <w:p w:rsidR="00B9221E" w:rsidRPr="00824B2F" w:rsidRDefault="00B9221E" w:rsidP="00824B2F">
      <w:pPr>
        <w:pStyle w:val="a3"/>
        <w:numPr>
          <w:ilvl w:val="0"/>
          <w:numId w:val="9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4B2F">
        <w:rPr>
          <w:rFonts w:ascii="Times New Roman" w:hAnsi="Times New Roman" w:cs="Times New Roman"/>
          <w:sz w:val="24"/>
          <w:szCs w:val="24"/>
        </w:rPr>
        <w:t xml:space="preserve">4 </w:t>
      </w:r>
    </w:p>
    <w:p w:rsidR="00A4612D" w:rsidRPr="00A4612D" w:rsidRDefault="00824B2F" w:rsidP="00A84AC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sz w:val="24"/>
          <w:szCs w:val="24"/>
        </w:rPr>
        <w:t xml:space="preserve">Б3. </w:t>
      </w:r>
      <w:r w:rsidR="00A4612D" w:rsidRPr="00A4612D">
        <w:rPr>
          <w:rFonts w:ascii="Times New Roman" w:hAnsi="Times New Roman" w:cs="Times New Roman"/>
          <w:sz w:val="24"/>
          <w:szCs w:val="24"/>
        </w:rPr>
        <w:t>Дан фрагмент электронной таблицы: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000000"/>
          <w:insideV w:val="single" w:sz="4" w:space="0" w:color="000000"/>
        </w:tblBorders>
        <w:tblLook w:val="0000"/>
      </w:tblPr>
      <w:tblGrid>
        <w:gridCol w:w="970"/>
        <w:gridCol w:w="1056"/>
        <w:gridCol w:w="1196"/>
        <w:gridCol w:w="1201"/>
      </w:tblGrid>
      <w:tr w:rsidR="00A4612D" w:rsidRPr="00A84AC1" w:rsidTr="00A84AC1">
        <w:tc>
          <w:tcPr>
            <w:tcW w:w="970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6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A</w:t>
            </w:r>
          </w:p>
        </w:tc>
        <w:tc>
          <w:tcPr>
            <w:tcW w:w="1196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C</w:t>
            </w:r>
          </w:p>
        </w:tc>
      </w:tr>
      <w:tr w:rsidR="00A4612D" w:rsidRPr="00A84AC1" w:rsidTr="00A84AC1">
        <w:tc>
          <w:tcPr>
            <w:tcW w:w="970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5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9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???</w:t>
            </w:r>
          </w:p>
        </w:tc>
        <w:tc>
          <w:tcPr>
            <w:tcW w:w="1134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???</w:t>
            </w:r>
          </w:p>
        </w:tc>
      </w:tr>
      <w:tr w:rsidR="00A4612D" w:rsidRPr="00A84AC1" w:rsidTr="00A84AC1">
        <w:tc>
          <w:tcPr>
            <w:tcW w:w="970" w:type="dxa"/>
            <w:shd w:val="clear" w:color="auto" w:fill="D9D9D9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5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=4*C1</w:t>
            </w:r>
          </w:p>
        </w:tc>
        <w:tc>
          <w:tcPr>
            <w:tcW w:w="1196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=B1–C1</w:t>
            </w:r>
          </w:p>
        </w:tc>
        <w:tc>
          <w:tcPr>
            <w:tcW w:w="1134" w:type="dxa"/>
            <w:vAlign w:val="center"/>
          </w:tcPr>
          <w:p w:rsidR="00A4612D" w:rsidRPr="00A84AC1" w:rsidRDefault="00A4612D" w:rsidP="00A84AC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C1">
              <w:rPr>
                <w:rFonts w:ascii="Times New Roman" w:hAnsi="Times New Roman" w:cs="Times New Roman"/>
                <w:sz w:val="28"/>
                <w:szCs w:val="28"/>
              </w:rPr>
              <w:t>=B2+A1</w:t>
            </w:r>
          </w:p>
        </w:tc>
      </w:tr>
    </w:tbl>
    <w:p w:rsidR="00A4612D" w:rsidRPr="00A4612D" w:rsidRDefault="00A4612D" w:rsidP="00A4612D">
      <w:pPr>
        <w:rPr>
          <w:rFonts w:ascii="Times New Roman" w:hAnsi="Times New Roman" w:cs="Times New Roman"/>
          <w:sz w:val="24"/>
          <w:szCs w:val="24"/>
        </w:rPr>
      </w:pPr>
      <w:r w:rsidRPr="00A4612D">
        <w:rPr>
          <w:rFonts w:ascii="Times New Roman" w:hAnsi="Times New Roman" w:cs="Times New Roman"/>
          <w:sz w:val="24"/>
          <w:szCs w:val="24"/>
        </w:rPr>
        <w:t>Какое число  должно быть записано в ячейке B1, чтобы построенная после выполнения вычислений диаграмма по значениям диапазона ячее</w:t>
      </w:r>
      <w:r w:rsidR="00A84AC1">
        <w:rPr>
          <w:rFonts w:ascii="Times New Roman" w:hAnsi="Times New Roman" w:cs="Times New Roman"/>
          <w:sz w:val="24"/>
          <w:szCs w:val="24"/>
        </w:rPr>
        <w:t>к A2:C2 соответствовала рисунку.</w:t>
      </w:r>
    </w:p>
    <w:p w:rsidR="009C2E8C" w:rsidRDefault="009C2E8C" w:rsidP="009C2E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9795" w:type="dxa"/>
        <w:tblLook w:val="04A0"/>
      </w:tblPr>
      <w:tblGrid>
        <w:gridCol w:w="1101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C2E8C" w:rsidTr="002145E6">
        <w:tc>
          <w:tcPr>
            <w:tcW w:w="1101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9C2E8C" w:rsidRDefault="009C2E8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6B5351" w:rsidRPr="00B109C3" w:rsidRDefault="006B5351" w:rsidP="006B5351">
            <w:pPr>
              <w:spacing w:line="3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10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</w:t>
            </w:r>
            <w:r w:rsidRPr="00B10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6B5351" w:rsidRDefault="006B5351" w:rsidP="006B5351">
            <w:pPr>
              <w:spacing w:after="300" w:line="3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В3, Г1, Д3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6B5351" w:rsidRDefault="007C1DC7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878" w:type="dxa"/>
          </w:tcPr>
          <w:p w:rsidR="006B5351" w:rsidRDefault="00975E4E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А3, Б2, В1, Г4</w:t>
            </w:r>
          </w:p>
        </w:tc>
        <w:tc>
          <w:tcPr>
            <w:tcW w:w="878" w:type="dxa"/>
          </w:tcPr>
          <w:p w:rsidR="006B5351" w:rsidRDefault="004572C0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Б,Г</w:t>
            </w:r>
          </w:p>
        </w:tc>
        <w:tc>
          <w:tcPr>
            <w:tcW w:w="900" w:type="dxa"/>
          </w:tcPr>
          <w:p w:rsidR="006B5351" w:rsidRDefault="004572C0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А16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А17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А18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А19</w:t>
            </w: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А20</w:t>
            </w:r>
          </w:p>
        </w:tc>
      </w:tr>
      <w:tr w:rsidR="006B5351" w:rsidTr="002145E6">
        <w:tc>
          <w:tcPr>
            <w:tcW w:w="1101" w:type="dxa"/>
          </w:tcPr>
          <w:p w:rsidR="006B5351" w:rsidRPr="002145E6" w:rsidRDefault="002145E6" w:rsidP="007259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45E6">
              <w:rPr>
                <w:rFonts w:ascii="Times New Roman" w:hAnsi="Times New Roman" w:cs="Times New Roman"/>
                <w:sz w:val="24"/>
                <w:szCs w:val="24"/>
              </w:rPr>
              <w:t xml:space="preserve">А1, </w:t>
            </w:r>
            <w:r w:rsidR="00725985" w:rsidRPr="002145E6"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  <w:r w:rsidR="007259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145E6">
              <w:rPr>
                <w:rFonts w:ascii="Times New Roman" w:hAnsi="Times New Roman" w:cs="Times New Roman"/>
                <w:sz w:val="24"/>
                <w:szCs w:val="24"/>
              </w:rPr>
              <w:t xml:space="preserve">Г2, </w:t>
            </w:r>
            <w:r w:rsidR="00725985" w:rsidRPr="002145E6">
              <w:rPr>
                <w:rFonts w:ascii="Times New Roman" w:hAnsi="Times New Roman" w:cs="Times New Roman"/>
                <w:sz w:val="24"/>
                <w:szCs w:val="24"/>
              </w:rPr>
              <w:t>В5</w:t>
            </w:r>
            <w:r w:rsidR="00725985">
              <w:rPr>
                <w:rFonts w:ascii="Times New Roman" w:hAnsi="Times New Roman" w:cs="Times New Roman"/>
                <w:sz w:val="24"/>
                <w:szCs w:val="24"/>
              </w:rPr>
              <w:t>, Д3</w:t>
            </w:r>
          </w:p>
        </w:tc>
        <w:tc>
          <w:tcPr>
            <w:tcW w:w="1360" w:type="dxa"/>
          </w:tcPr>
          <w:p w:rsidR="006B5351" w:rsidRDefault="00E87C52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6B5351" w:rsidRDefault="00E87C52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Pr="00411E5F" w:rsidRDefault="00411E5F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*5-d3</w:t>
            </w:r>
          </w:p>
        </w:tc>
        <w:tc>
          <w:tcPr>
            <w:tcW w:w="878" w:type="dxa"/>
          </w:tcPr>
          <w:p w:rsidR="006B5351" w:rsidRDefault="00C737B6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Default="00E54F08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6B5351" w:rsidRDefault="00E54F08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5351" w:rsidTr="002145E6">
        <w:tc>
          <w:tcPr>
            <w:tcW w:w="1101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166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6B5351" w:rsidRDefault="006B5351" w:rsidP="006B53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C2E8C" w:rsidRDefault="009C2E8C" w:rsidP="009C2E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C2E8C" w:rsidRPr="00CF2A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C2E8C" w:rsidRPr="00CF2A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C2E8C" w:rsidRPr="00CF2A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C2E8C" w:rsidRPr="00CF2A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C2E8C" w:rsidRPr="00CF2A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C2E8C" w:rsidRPr="00CF2A77" w:rsidRDefault="009C2E8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C2E8C" w:rsidRPr="00CF2A77" w:rsidRDefault="009C2E8C" w:rsidP="009C2E8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2E8C" w:rsidRDefault="009C2E8C">
      <w:r>
        <w:br w:type="page"/>
      </w:r>
    </w:p>
    <w:p w:rsidR="009C2E8C" w:rsidRDefault="009C2E8C" w:rsidP="009C2E8C">
      <w:pPr>
        <w:pStyle w:val="1"/>
      </w:pPr>
      <w:r>
        <w:t>4.</w:t>
      </w:r>
      <w:r w:rsidRPr="00131C97">
        <w:t xml:space="preserve"> МАТЕРИАЛЫ ОЦЕНОЧНЫХ СРЕДСТВ ДЛЯ ПРОВЕДЕНИЯ ПРОМЕЖУТОЧНОЙ АТТЕСТАЦИИ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62C59" w:rsidRPr="00B62C59" w:rsidRDefault="0047542F" w:rsidP="00B62C5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предоставляется  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 xml:space="preserve">Итоговая оценка за зачет выставляется, </w:t>
      </w:r>
    </w:p>
    <w:p w:rsidR="009C2E8C" w:rsidRDefault="00B62C59" w:rsidP="00B62C59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B62C59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100 тестовых вопросов (по 25 вопросов в каждом из 4 вариантов) и 32 практических заданий (2 практических заданий для каждого учащегося)</w:t>
      </w:r>
    </w:p>
    <w:p w:rsidR="0047542F" w:rsidRPr="00142641" w:rsidRDefault="0047542F" w:rsidP="004754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Проверочная работа состоит из двух частей. Первая часть включает 13 заданий, проверяющих усвоение обучающимися знаний по курсу. Вторая часть включает 4 задания, проверяющих умение обучающегося применять полученные знания в профессиональной деятельности. В работе содержатся задания базового и повышенного уровней сложности. На выполнение работы отводится 90 минут (2 академических часа).</w:t>
      </w:r>
    </w:p>
    <w:p w:rsidR="0047542F" w:rsidRPr="00142641" w:rsidRDefault="0047542F" w:rsidP="004754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Для выполнения заданий дополнительного оборудования не требуется. При выполнении работы не разрешается пользоватьсяучебниками, рабочими тетрадями и другими справочными материалами. Выполнение задания в зависимости от типа и трудности оценивается разным количеством баллов.</w:t>
      </w:r>
    </w:p>
    <w:p w:rsidR="0047542F" w:rsidRPr="00B62C59" w:rsidRDefault="0047542F" w:rsidP="0047542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текст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это набор инструкций, предназначенный для работы компьютера</w:t>
      </w:r>
    </w:p>
    <w:p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t>в поле имени;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4519" w:rsidRPr="00022B43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2330F4" w:rsidRPr="00647536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027" type="#_x0000_t75" style="width:45pt;height:18pt" o:ole="">
            <v:imagedata r:id="rId10" o:title=""/>
          </v:shape>
          <o:OLEObject Type="Embed" ProgID="Equation.3" ShapeID="_x0000_i1027" DrawAspect="Content" ObjectID="_1768386160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8" type="#_x0000_t75" style="width:42pt;height:18pt" o:ole="">
            <v:imagedata r:id="rId12" o:title=""/>
          </v:shape>
          <o:OLEObject Type="Embed" ProgID="Equation.3" ShapeID="_x0000_i1028" DrawAspect="Content" ObjectID="_1768386161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>. Какое из чисел с, записанных в двоичной системе счисления, удовлетворяет  неравенству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>
          <v:shape id="_x0000_i1029" type="#_x0000_t75" style="width:38.25pt;height:18pt" o:ole="">
            <v:imagedata r:id="rId25" o:title=""/>
          </v:shape>
          <o:OLEObject Type="Embed" ProgID="Equation.3" ShapeID="_x0000_i1029" DrawAspect="Content" ObjectID="_1768386162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>
          <v:shape id="_x0000_i1030" type="#_x0000_t75" style="width:42pt;height:18pt" o:ole="">
            <v:imagedata r:id="rId27" o:title=""/>
          </v:shape>
          <o:OLEObject Type="Embed" ProgID="Equation.3" ShapeID="_x0000_i1030" DrawAspect="Content" ObjectID="_1768386163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9067DA" w:rsidRDefault="009067DA" w:rsidP="009C2E8C">
      <w:pPr>
        <w:rPr>
          <w:rFonts w:ascii="Times New Roman" w:hAnsi="Times New Roman" w:cs="Times New Roman"/>
          <w:b/>
          <w:sz w:val="24"/>
          <w:szCs w:val="24"/>
        </w:rPr>
      </w:pPr>
    </w:p>
    <w:p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D47F84" w:rsidRPr="00415393" w:rsidRDefault="00D47F84" w:rsidP="003F5C41">
      <w:pPr>
        <w:pStyle w:val="a3"/>
        <w:numPr>
          <w:ilvl w:val="1"/>
          <w:numId w:val="9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Отчет представить в виде файла 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415393" w:rsidRPr="00D47F84" w:rsidRDefault="00415393" w:rsidP="0041539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415393" w:rsidRPr="0033612D" w:rsidRDefault="00415393" w:rsidP="00415393">
      <w:pPr>
        <w:autoSpaceDE w:val="0"/>
        <w:adjustRightInd w:val="0"/>
        <w:spacing w:after="0"/>
        <w:jc w:val="center"/>
        <w:rPr>
          <w:rFonts w:eastAsia="Times New Roman" w:cs="Times New Roman"/>
          <w:b/>
          <w:lang w:eastAsia="ar-SA"/>
        </w:rPr>
      </w:pPr>
      <w:r w:rsidRPr="0033612D">
        <w:rPr>
          <w:rFonts w:eastAsia="Times New Roman" w:cs="Times New Roman"/>
          <w:b/>
          <w:lang w:eastAsia="ar-SA"/>
        </w:rPr>
        <w:t xml:space="preserve">Результаты олимпиады </w:t>
      </w:r>
    </w:p>
    <w:p w:rsidR="00415393" w:rsidRDefault="00415393" w:rsidP="00415393">
      <w:pPr>
        <w:autoSpaceDE w:val="0"/>
        <w:adjustRightInd w:val="0"/>
        <w:spacing w:after="0"/>
        <w:jc w:val="center"/>
        <w:rPr>
          <w:rFonts w:eastAsia="Times New Roman" w:cs="Times New Roman"/>
          <w:b/>
          <w:lang w:eastAsia="ar-SA"/>
        </w:rPr>
      </w:pPr>
      <w:r w:rsidRPr="0033612D">
        <w:rPr>
          <w:rFonts w:eastAsia="Times New Roman" w:cs="Times New Roman"/>
          <w:b/>
          <w:lang w:eastAsia="ar-SA"/>
        </w:rPr>
        <w:t>по математике среди обучающихся 4 классов</w:t>
      </w: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0"/>
        <w:gridCol w:w="1303"/>
        <w:gridCol w:w="822"/>
        <w:gridCol w:w="1053"/>
        <w:gridCol w:w="1053"/>
        <w:gridCol w:w="1053"/>
        <w:gridCol w:w="1053"/>
        <w:gridCol w:w="1053"/>
        <w:gridCol w:w="915"/>
        <w:gridCol w:w="1242"/>
      </w:tblGrid>
      <w:tr w:rsidR="00415393" w:rsidRPr="00532AA6" w:rsidTr="00415393">
        <w:trPr>
          <w:trHeight w:val="781"/>
        </w:trPr>
        <w:tc>
          <w:tcPr>
            <w:tcW w:w="450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№</w:t>
            </w:r>
          </w:p>
        </w:tc>
        <w:tc>
          <w:tcPr>
            <w:tcW w:w="1303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</w:t>
            </w:r>
          </w:p>
        </w:tc>
        <w:tc>
          <w:tcPr>
            <w:tcW w:w="822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Класс</w:t>
            </w:r>
          </w:p>
        </w:tc>
        <w:tc>
          <w:tcPr>
            <w:tcW w:w="1053" w:type="dxa"/>
            <w:shd w:val="clear" w:color="auto" w:fill="B8CCE4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Задание 1</w:t>
            </w:r>
          </w:p>
        </w:tc>
        <w:tc>
          <w:tcPr>
            <w:tcW w:w="1053" w:type="dxa"/>
            <w:shd w:val="clear" w:color="auto" w:fill="B8CCE4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Задание 2</w:t>
            </w:r>
          </w:p>
        </w:tc>
        <w:tc>
          <w:tcPr>
            <w:tcW w:w="1053" w:type="dxa"/>
            <w:shd w:val="clear" w:color="auto" w:fill="B8CCE4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Задание 3</w:t>
            </w:r>
          </w:p>
        </w:tc>
        <w:tc>
          <w:tcPr>
            <w:tcW w:w="1053" w:type="dxa"/>
            <w:shd w:val="clear" w:color="auto" w:fill="B8CCE4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Задание 4</w:t>
            </w:r>
          </w:p>
        </w:tc>
        <w:tc>
          <w:tcPr>
            <w:tcW w:w="1053" w:type="dxa"/>
            <w:shd w:val="clear" w:color="auto" w:fill="B8CCE4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Задание 5</w:t>
            </w:r>
          </w:p>
        </w:tc>
        <w:tc>
          <w:tcPr>
            <w:tcW w:w="915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Всего</w:t>
            </w:r>
          </w:p>
        </w:tc>
        <w:tc>
          <w:tcPr>
            <w:tcW w:w="1242" w:type="dxa"/>
            <w:shd w:val="clear" w:color="auto" w:fill="B8CCE4"/>
            <w:vAlign w:val="center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415393">
              <w:rPr>
                <w:rFonts w:eastAsia="Times New Roman" w:cs="Times New Roman"/>
                <w:b/>
                <w:i/>
                <w:sz w:val="20"/>
                <w:szCs w:val="20"/>
                <w:lang w:eastAsia="ar-SA"/>
              </w:rPr>
              <w:t>Результат</w:t>
            </w:r>
          </w:p>
        </w:tc>
      </w:tr>
      <w:tr w:rsidR="00415393" w:rsidRPr="00532AA6" w:rsidTr="00415393">
        <w:trPr>
          <w:trHeight w:val="78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1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1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78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2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2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9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3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3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4А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85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4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4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23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5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5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504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6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6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4Б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00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7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7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521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8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8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2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459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9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9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5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  <w:tr w:rsidR="00415393" w:rsidRPr="00532AA6" w:rsidTr="00415393">
        <w:trPr>
          <w:trHeight w:val="397"/>
        </w:trPr>
        <w:tc>
          <w:tcPr>
            <w:tcW w:w="450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10</w:t>
            </w:r>
          </w:p>
        </w:tc>
        <w:tc>
          <w:tcPr>
            <w:tcW w:w="130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b/>
                <w:i/>
                <w:lang w:eastAsia="ar-SA"/>
              </w:rPr>
            </w:pPr>
            <w:r w:rsidRPr="006B37E3">
              <w:rPr>
                <w:rFonts w:eastAsia="Times New Roman" w:cs="Times New Roman"/>
                <w:b/>
                <w:i/>
                <w:lang w:eastAsia="ar-SA"/>
              </w:rPr>
              <w:t>Учащийся 10</w:t>
            </w:r>
          </w:p>
        </w:tc>
        <w:tc>
          <w:tcPr>
            <w:tcW w:w="82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4В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4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1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0</w:t>
            </w:r>
          </w:p>
        </w:tc>
        <w:tc>
          <w:tcPr>
            <w:tcW w:w="1053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  <w:r w:rsidRPr="006B37E3">
              <w:rPr>
                <w:rFonts w:eastAsia="Times New Roman" w:cs="Times New Roman"/>
                <w:i/>
                <w:lang w:eastAsia="ar-SA"/>
              </w:rPr>
              <w:t>3</w:t>
            </w:r>
          </w:p>
        </w:tc>
        <w:tc>
          <w:tcPr>
            <w:tcW w:w="915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  <w:tc>
          <w:tcPr>
            <w:tcW w:w="1242" w:type="dxa"/>
          </w:tcPr>
          <w:p w:rsidR="00415393" w:rsidRPr="006B37E3" w:rsidRDefault="00415393" w:rsidP="00415393">
            <w:pPr>
              <w:autoSpaceDE w:val="0"/>
              <w:adjustRightInd w:val="0"/>
              <w:spacing w:after="0"/>
              <w:jc w:val="center"/>
              <w:rPr>
                <w:rFonts w:eastAsia="Times New Roman" w:cs="Times New Roman"/>
                <w:i/>
                <w:lang w:eastAsia="ar-SA"/>
              </w:rPr>
            </w:pPr>
          </w:p>
        </w:tc>
      </w:tr>
    </w:tbl>
    <w:p w:rsidR="00415393" w:rsidRPr="00532AA6" w:rsidRDefault="00415393" w:rsidP="00415393">
      <w:pPr>
        <w:autoSpaceDE w:val="0"/>
        <w:adjustRightInd w:val="0"/>
        <w:jc w:val="both"/>
        <w:rPr>
          <w:rFonts w:eastAsia="Times New Roman" w:cs="Times New Roman"/>
          <w:lang w:eastAsia="ar-SA"/>
        </w:rPr>
      </w:pPr>
      <w:r w:rsidRPr="00532AA6">
        <w:rPr>
          <w:rFonts w:eastAsia="Times New Roman" w:cs="Times New Roman"/>
          <w:lang w:eastAsia="ar-SA"/>
        </w:rPr>
        <w:t>Используя возможности табличного процессора Excel, найти: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Общее количество баллов, набранное каждым учащимся в олимпиаде.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Минимальный общий балл.</w:t>
      </w:r>
    </w:p>
    <w:p w:rsidR="00415393" w:rsidRPr="006B37E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Максимальный общий балл.</w:t>
      </w:r>
    </w:p>
    <w:p w:rsidR="0041539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 w:rsidRPr="006B37E3">
        <w:rPr>
          <w:rFonts w:ascii="Times New Roman" w:hAnsi="Times New Roman"/>
          <w:sz w:val="24"/>
          <w:szCs w:val="24"/>
          <w:lang w:eastAsia="ar-SA"/>
        </w:rPr>
        <w:t>Используя функцию ЕСЛИ заполнить столбец</w:t>
      </w:r>
      <w:r>
        <w:rPr>
          <w:rFonts w:ascii="Times New Roman" w:hAnsi="Times New Roman"/>
          <w:sz w:val="24"/>
          <w:szCs w:val="24"/>
          <w:lang w:eastAsia="ar-SA"/>
        </w:rPr>
        <w:t xml:space="preserve"> Результат. Если учащийся набрал более 15 баллов, он прошел во второй тур, иначе выбыл из участия в олимпиаде.</w:t>
      </w:r>
    </w:p>
    <w:p w:rsidR="00D47F84" w:rsidRPr="00415393" w:rsidRDefault="00415393" w:rsidP="00415393">
      <w:pPr>
        <w:pStyle w:val="a3"/>
        <w:numPr>
          <w:ilvl w:val="0"/>
          <w:numId w:val="114"/>
        </w:numPr>
        <w:autoSpaceDE w:val="0"/>
        <w:adjustRightInd w:val="0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Построить круговую диаграмму «Результаты олимпиады в 4-х классах», показывающую процентное соотношения набранных баллов учащимися 4А, 4Б, 4В классов.</w:t>
      </w:r>
    </w:p>
    <w:p w:rsidR="007E1887" w:rsidRP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:rsidR="007E1887" w:rsidRPr="00F62FAB" w:rsidRDefault="00675BE6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317357" cy="2973274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3092" t="34662" r="26867" b="18273"/>
                    <a:stretch/>
                  </pic:blipFill>
                  <pic:spPr bwMode="auto">
                    <a:xfrm>
                      <a:off x="0" y="0"/>
                      <a:ext cx="4315600" cy="2972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:rsidR="00415393" w:rsidRPr="007E1887" w:rsidRDefault="00415393" w:rsidP="00415393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1887" w:rsidRPr="006D76C3" w:rsidRDefault="00071ECD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974694" cy="2151907"/>
            <wp:effectExtent l="0" t="0" r="0" b="1270"/>
            <wp:docPr id="8" name="Рисунок 7" descr="Городецкая роспись: примеры узоров росписи. Я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ородецкая роспись: примеры узоров росписи. Ягоды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65185" t="10526" b="5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940" cy="2159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Создайте презентацию – интерактивное упражнение «Дикие животные». Настройте анимацию таким образом, чтобы животные появлялись одно за другим автоматически. Фон слайда – изображение. Отчет представить в виде файла 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зачет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3F5C41" w:rsidRPr="003F5C41" w:rsidRDefault="003F5C41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</w:p>
    <w:p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noProof/>
        </w:rPr>
        <w:drawing>
          <wp:inline distT="0" distB="0" distL="0" distR="0">
            <wp:extent cx="2743200" cy="217070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39837" t="30688" r="24500" b="21147"/>
                    <a:stretch/>
                  </pic:blipFill>
                  <pic:spPr bwMode="auto">
                    <a:xfrm>
                      <a:off x="0" y="0"/>
                      <a:ext cx="2747052" cy="217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8F5" w:rsidRDefault="005958F5" w:rsidP="005958F5">
      <w:pPr>
        <w:pStyle w:val="a3"/>
        <w:widowControl w:val="0"/>
        <w:numPr>
          <w:ilvl w:val="0"/>
          <w:numId w:val="28"/>
        </w:numPr>
        <w:suppressAutoHyphens/>
        <w:autoSpaceDN w:val="0"/>
        <w:spacing w:after="0" w:line="363" w:lineRule="atLeast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Используя возможности программы </w:t>
      </w:r>
      <w:r>
        <w:rPr>
          <w:rFonts w:ascii="Times New Roman" w:hAnsi="Times New Roman"/>
          <w:sz w:val="24"/>
          <w:szCs w:val="24"/>
          <w:lang w:val="en-US"/>
        </w:rPr>
        <w:t>OpenOffice</w:t>
      </w:r>
      <w:r w:rsidRPr="0047100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Bace</w:t>
      </w:r>
      <w:r>
        <w:rPr>
          <w:rFonts w:ascii="Times New Roman" w:hAnsi="Times New Roman"/>
          <w:sz w:val="24"/>
          <w:szCs w:val="24"/>
        </w:rPr>
        <w:t>, создайте базу данных «Дополнительные занятия».</w:t>
      </w:r>
    </w:p>
    <w:p w:rsidR="005958F5" w:rsidRPr="00FA1DCD" w:rsidRDefault="005958F5" w:rsidP="005958F5">
      <w:pPr>
        <w:pStyle w:val="a3"/>
        <w:widowControl w:val="0"/>
        <w:suppressAutoHyphens/>
        <w:autoSpaceDN w:val="0"/>
        <w:spacing w:after="0" w:line="363" w:lineRule="atLeast"/>
        <w:textAlignment w:val="baseline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Ind w:w="142" w:type="dxa"/>
        <w:tblLook w:val="04A0"/>
      </w:tblPr>
      <w:tblGrid>
        <w:gridCol w:w="1570"/>
        <w:gridCol w:w="1444"/>
        <w:gridCol w:w="1539"/>
        <w:gridCol w:w="1837"/>
        <w:gridCol w:w="1549"/>
        <w:gridCol w:w="1490"/>
      </w:tblGrid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ФИО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Пол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Дата рождения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Дополнительные занятия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Год подготовки</w:t>
            </w:r>
          </w:p>
        </w:tc>
        <w:tc>
          <w:tcPr>
            <w:tcW w:w="1596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Оплата</w:t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Бобров Игорь Анатольевич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19.06.2015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Карате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</w:t>
            </w:r>
          </w:p>
        </w:tc>
        <w:tc>
          <w:tcPr>
            <w:tcW w:w="1596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83820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2029550155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Горбунов Кирилл Андреевич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22.07.2014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Волейбол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596" w:type="dxa"/>
          </w:tcPr>
          <w:p w:rsidR="005958F5" w:rsidRDefault="000C04F3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_x0000_s1026" style="position:absolute;margin-left:1.05pt;margin-top:10.35pt;width:12pt;height:13.2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" fillcolor="white [3201]" strokecolor="black [3200]" strokeweight="2pt"/>
              </w:pict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Городилова Ирина Юрьевна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20.05.2013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Спортивная гимнастика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4</w:t>
            </w:r>
          </w:p>
        </w:tc>
        <w:tc>
          <w:tcPr>
            <w:tcW w:w="1596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116840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1683535036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Горохов Олег Макарович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12.02.2011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бокс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</w:t>
            </w:r>
          </w:p>
        </w:tc>
        <w:tc>
          <w:tcPr>
            <w:tcW w:w="1596" w:type="dxa"/>
          </w:tcPr>
          <w:p w:rsidR="005958F5" w:rsidRDefault="000C04F3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_x0000_s1028" style="position:absolute;margin-left:1.65pt;margin-top:6.2pt;width:12pt;height:13.2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" fillcolor="white [3201]" strokecolor="black [3200]" strokeweight="2pt"/>
              </w:pict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Орлова Надежда Юрьевна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08.01.2012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плавание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596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152400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1042360751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Цветов Иван Петрович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28.03.2016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плавание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</w:t>
            </w:r>
          </w:p>
        </w:tc>
        <w:tc>
          <w:tcPr>
            <w:tcW w:w="1596" w:type="dxa"/>
          </w:tcPr>
          <w:p w:rsidR="005958F5" w:rsidRDefault="000C04F3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  <w:lang w:eastAsia="ar-SA"/>
              </w:rPr>
              <w:pict>
                <v:rect id="Прямоугольник 3" o:spid="_x0000_s1027" style="position:absolute;margin-left:2.25pt;margin-top:5.85pt;width:12pt;height:13.2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" fillcolor="white [3201]" strokecolor="black [3200]" strokeweight="2pt"/>
              </w:pict>
            </w:r>
          </w:p>
        </w:tc>
      </w:tr>
      <w:tr w:rsidR="005958F5" w:rsidTr="00F40554"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Радченко Андрей Иванович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м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15.04.2012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карате</w:t>
            </w:r>
          </w:p>
        </w:tc>
        <w:tc>
          <w:tcPr>
            <w:tcW w:w="1595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596" w:type="dxa"/>
          </w:tcPr>
          <w:p w:rsidR="005958F5" w:rsidRDefault="005958F5" w:rsidP="00F40554">
            <w:pPr>
              <w:pStyle w:val="a3"/>
              <w:autoSpaceDE w:val="0"/>
              <w:adjustRightInd w:val="0"/>
              <w:ind w:left="0"/>
              <w:rPr>
                <w:lang w:eastAsia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107950</wp:posOffset>
                  </wp:positionV>
                  <wp:extent cx="175260" cy="175260"/>
                  <wp:effectExtent l="0" t="0" r="0" b="0"/>
                  <wp:wrapTight wrapText="bothSides">
                    <wp:wrapPolygon edited="0">
                      <wp:start x="0" y="0"/>
                      <wp:lineTo x="0" y="18783"/>
                      <wp:lineTo x="18783" y="18783"/>
                      <wp:lineTo x="18783" y="0"/>
                      <wp:lineTo x="0" y="0"/>
                    </wp:wrapPolygon>
                  </wp:wrapTight>
                  <wp:docPr id="716924685" name="Рисунок 1" descr="Галочка – Бесплатные иконки: интерфей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алочка – Бесплатные иконки: интерфей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958F5" w:rsidRDefault="005958F5" w:rsidP="005958F5">
      <w:pPr>
        <w:pStyle w:val="a3"/>
        <w:autoSpaceDE w:val="0"/>
        <w:adjustRightInd w:val="0"/>
        <w:ind w:left="142"/>
        <w:rPr>
          <w:lang w:eastAsia="ar-SA"/>
        </w:rPr>
      </w:pPr>
    </w:p>
    <w:p w:rsidR="005958F5" w:rsidRDefault="005958F5" w:rsidP="005958F5">
      <w:pPr>
        <w:pStyle w:val="a3"/>
        <w:autoSpaceDE w:val="0"/>
        <w:adjustRightInd w:val="0"/>
        <w:ind w:left="142"/>
        <w:rPr>
          <w:lang w:eastAsia="ar-SA"/>
        </w:rPr>
      </w:pPr>
      <w:r>
        <w:rPr>
          <w:lang w:eastAsia="ar-SA"/>
        </w:rPr>
        <w:t>Создайте для базы данных «Дополнительные занятия» следующие запросы: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«ФИО», «Дата рождения» «Секция» для всех детей первого года подготовки.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пол, оплата для всех детей, родившихся с 22.03.2014 по 30.04.2016.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пол, курсы для девочек с оплатой за секцию.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Заменить название секции на дзюдо для всех воспитанников секции плавание.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Дата рождения, пол для всех воспитанников спортивной школы, занимающихся более 1 года.</w:t>
      </w:r>
    </w:p>
    <w:p w:rsidR="005958F5" w:rsidRDefault="005958F5" w:rsidP="005958F5">
      <w:pPr>
        <w:pStyle w:val="a3"/>
        <w:numPr>
          <w:ilvl w:val="0"/>
          <w:numId w:val="115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Вывести на экран поля ФИО, Секция для всех воспитанников спортивной школы, занимающихся от двух  до трёх лет.</w:t>
      </w:r>
    </w:p>
    <w:p w:rsidR="003F5C41" w:rsidRPr="00167C8F" w:rsidRDefault="003F5C41" w:rsidP="003F5C41">
      <w:pPr>
        <w:pStyle w:val="a3"/>
        <w:autoSpaceDE w:val="0"/>
        <w:adjustRightInd w:val="0"/>
        <w:ind w:left="142"/>
        <w:rPr>
          <w:lang w:eastAsia="ar-SA"/>
        </w:rPr>
      </w:pPr>
    </w:p>
    <w:p w:rsidR="00022B43" w:rsidRPr="009067DA" w:rsidRDefault="00022B43" w:rsidP="00022B43">
      <w:pPr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p w:rsidR="00022B43" w:rsidRPr="00022B43" w:rsidRDefault="00022B43" w:rsidP="00022B43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  <w:r w:rsidRPr="00022B43">
        <w:rPr>
          <w:rFonts w:ascii="Times New Roman" w:eastAsia="Times New Roman" w:hAnsi="Times New Roman" w:cs="Times New Roman"/>
          <w:sz w:val="24"/>
          <w:szCs w:val="24"/>
        </w:rPr>
        <w:t>Ключи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9C2E8C" w:rsidRDefault="009C2E8C" w:rsidP="009C2E8C"/>
    <w:p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067DA" w:rsidRPr="00022B43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7DA" w:rsidRPr="009C2E8C" w:rsidRDefault="009067DA" w:rsidP="009C2E8C"/>
    <w:sectPr w:rsidR="009067DA" w:rsidRPr="009C2E8C" w:rsidSect="00541F4C">
      <w:footerReference w:type="default" r:id="rId3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1AB5" w:rsidRDefault="00241AB5" w:rsidP="009C2E8C">
      <w:pPr>
        <w:spacing w:after="0" w:line="240" w:lineRule="auto"/>
      </w:pPr>
      <w:r>
        <w:separator/>
      </w:r>
    </w:p>
  </w:endnote>
  <w:endnote w:type="continuationSeparator" w:id="1">
    <w:p w:rsidR="00241AB5" w:rsidRDefault="00241AB5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067203" w:rsidRDefault="000C04F3">
        <w:pPr>
          <w:pStyle w:val="ac"/>
          <w:jc w:val="right"/>
        </w:pPr>
        <w:r>
          <w:fldChar w:fldCharType="begin"/>
        </w:r>
        <w:r w:rsidR="00067203">
          <w:instrText>PAGE   \* MERGEFORMAT</w:instrText>
        </w:r>
        <w:r>
          <w:fldChar w:fldCharType="separate"/>
        </w:r>
        <w:r w:rsidR="002C32C0">
          <w:rPr>
            <w:noProof/>
          </w:rPr>
          <w:t>5</w:t>
        </w:r>
        <w:r>
          <w:fldChar w:fldCharType="end"/>
        </w:r>
      </w:p>
    </w:sdtContent>
  </w:sdt>
  <w:p w:rsidR="00067203" w:rsidRDefault="0006720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1AB5" w:rsidRDefault="00241AB5" w:rsidP="009C2E8C">
      <w:pPr>
        <w:spacing w:after="0" w:line="240" w:lineRule="auto"/>
      </w:pPr>
      <w:r>
        <w:separator/>
      </w:r>
    </w:p>
  </w:footnote>
  <w:footnote w:type="continuationSeparator" w:id="1">
    <w:p w:rsidR="00241AB5" w:rsidRDefault="00241AB5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8375F2F"/>
    <w:multiLevelType w:val="hybridMultilevel"/>
    <w:tmpl w:val="D65E6E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4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18E54E1F"/>
    <w:multiLevelType w:val="hybridMultilevel"/>
    <w:tmpl w:val="77E06D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2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5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3886470"/>
    <w:multiLevelType w:val="multilevel"/>
    <w:tmpl w:val="971456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1427CB"/>
    <w:multiLevelType w:val="multilevel"/>
    <w:tmpl w:val="7FC417D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25F55B62"/>
    <w:multiLevelType w:val="multilevel"/>
    <w:tmpl w:val="7ECCBCA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6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74D7385"/>
    <w:multiLevelType w:val="hybridMultilevel"/>
    <w:tmpl w:val="2AD2479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7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3">
    <w:nsid w:val="36261EE6"/>
    <w:multiLevelType w:val="multilevel"/>
    <w:tmpl w:val="414A405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365941B1"/>
    <w:multiLevelType w:val="hybridMultilevel"/>
    <w:tmpl w:val="A6D24504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5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8DA3A6A"/>
    <w:multiLevelType w:val="hybridMultilevel"/>
    <w:tmpl w:val="528678D4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8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5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1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F071F4B"/>
    <w:multiLevelType w:val="hybridMultilevel"/>
    <w:tmpl w:val="8CAE5D3E"/>
    <w:lvl w:ilvl="0" w:tplc="9766D3F6">
      <w:start w:val="1"/>
      <w:numFmt w:val="russianUpper"/>
      <w:lvlText w:val="%1."/>
      <w:lvlJc w:val="left"/>
      <w:pPr>
        <w:ind w:left="9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60" w:hanging="360"/>
      </w:pPr>
    </w:lvl>
    <w:lvl w:ilvl="2" w:tplc="0419001B" w:tentative="1">
      <w:start w:val="1"/>
      <w:numFmt w:val="lowerRoman"/>
      <w:lvlText w:val="%3."/>
      <w:lvlJc w:val="right"/>
      <w:pPr>
        <w:ind w:left="2380" w:hanging="180"/>
      </w:pPr>
    </w:lvl>
    <w:lvl w:ilvl="3" w:tplc="0419000F" w:tentative="1">
      <w:start w:val="1"/>
      <w:numFmt w:val="decimal"/>
      <w:lvlText w:val="%4."/>
      <w:lvlJc w:val="left"/>
      <w:pPr>
        <w:ind w:left="3100" w:hanging="360"/>
      </w:pPr>
    </w:lvl>
    <w:lvl w:ilvl="4" w:tplc="04190019" w:tentative="1">
      <w:start w:val="1"/>
      <w:numFmt w:val="lowerLetter"/>
      <w:lvlText w:val="%5."/>
      <w:lvlJc w:val="left"/>
      <w:pPr>
        <w:ind w:left="3820" w:hanging="360"/>
      </w:pPr>
    </w:lvl>
    <w:lvl w:ilvl="5" w:tplc="0419001B" w:tentative="1">
      <w:start w:val="1"/>
      <w:numFmt w:val="lowerRoman"/>
      <w:lvlText w:val="%6."/>
      <w:lvlJc w:val="right"/>
      <w:pPr>
        <w:ind w:left="4540" w:hanging="180"/>
      </w:pPr>
    </w:lvl>
    <w:lvl w:ilvl="6" w:tplc="0419000F" w:tentative="1">
      <w:start w:val="1"/>
      <w:numFmt w:val="decimal"/>
      <w:lvlText w:val="%7."/>
      <w:lvlJc w:val="left"/>
      <w:pPr>
        <w:ind w:left="5260" w:hanging="360"/>
      </w:pPr>
    </w:lvl>
    <w:lvl w:ilvl="7" w:tplc="04190019" w:tentative="1">
      <w:start w:val="1"/>
      <w:numFmt w:val="lowerLetter"/>
      <w:lvlText w:val="%8."/>
      <w:lvlJc w:val="left"/>
      <w:pPr>
        <w:ind w:left="5980" w:hanging="360"/>
      </w:pPr>
    </w:lvl>
    <w:lvl w:ilvl="8" w:tplc="0419001B" w:tentative="1">
      <w:start w:val="1"/>
      <w:numFmt w:val="lowerRoman"/>
      <w:lvlText w:val="%9."/>
      <w:lvlJc w:val="right"/>
      <w:pPr>
        <w:ind w:left="6700" w:hanging="180"/>
      </w:pPr>
    </w:lvl>
  </w:abstractNum>
  <w:abstractNum w:abstractNumId="53">
    <w:nsid w:val="3F875077"/>
    <w:multiLevelType w:val="hybridMultilevel"/>
    <w:tmpl w:val="69C8B2F2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4D15505"/>
    <w:multiLevelType w:val="multilevel"/>
    <w:tmpl w:val="C568D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>
    <w:nsid w:val="498D57D7"/>
    <w:multiLevelType w:val="hybridMultilevel"/>
    <w:tmpl w:val="43EE942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1">
    <w:nsid w:val="4ADD4FA7"/>
    <w:multiLevelType w:val="hybridMultilevel"/>
    <w:tmpl w:val="E154E79C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2">
    <w:nsid w:val="4B067428"/>
    <w:multiLevelType w:val="hybridMultilevel"/>
    <w:tmpl w:val="00AC28F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3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53291AD4"/>
    <w:multiLevelType w:val="hybridMultilevel"/>
    <w:tmpl w:val="E0BA020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6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72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9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64127CE"/>
    <w:multiLevelType w:val="multilevel"/>
    <w:tmpl w:val="0E48202C"/>
    <w:lvl w:ilvl="0">
      <w:start w:val="1"/>
      <w:numFmt w:val="russianUpper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7F31541"/>
    <w:multiLevelType w:val="hybridMultilevel"/>
    <w:tmpl w:val="1294F3B4"/>
    <w:lvl w:ilvl="0" w:tplc="C054D9A6">
      <w:start w:val="1"/>
      <w:numFmt w:val="russianUpper"/>
      <w:lvlText w:val="%1."/>
      <w:lvlJc w:val="left"/>
      <w:pPr>
        <w:ind w:left="1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85">
    <w:nsid w:val="67FC7E8A"/>
    <w:multiLevelType w:val="multilevel"/>
    <w:tmpl w:val="9026A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685E1998"/>
    <w:multiLevelType w:val="hybridMultilevel"/>
    <w:tmpl w:val="37120DF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>
    <w:nsid w:val="715808E1"/>
    <w:multiLevelType w:val="hybridMultilevel"/>
    <w:tmpl w:val="E31ADB4C"/>
    <w:lvl w:ilvl="0" w:tplc="1E7AB6AE">
      <w:start w:val="5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3">
    <w:nsid w:val="71A46D85"/>
    <w:multiLevelType w:val="hybridMultilevel"/>
    <w:tmpl w:val="B5701936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4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9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7AE57665"/>
    <w:multiLevelType w:val="multilevel"/>
    <w:tmpl w:val="AC945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7C8E2EF2"/>
    <w:multiLevelType w:val="hybridMultilevel"/>
    <w:tmpl w:val="46C8F538"/>
    <w:lvl w:ilvl="0" w:tplc="C054D9A6">
      <w:start w:val="1"/>
      <w:numFmt w:val="russianUpper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11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2">
    <w:nsid w:val="7E0D7B2A"/>
    <w:multiLevelType w:val="hybridMultilevel"/>
    <w:tmpl w:val="88F80F6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14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4"/>
  </w:num>
  <w:num w:numId="2">
    <w:abstractNumId w:val="59"/>
  </w:num>
  <w:num w:numId="3">
    <w:abstractNumId w:val="40"/>
  </w:num>
  <w:num w:numId="4">
    <w:abstractNumId w:val="69"/>
  </w:num>
  <w:num w:numId="5">
    <w:abstractNumId w:val="41"/>
  </w:num>
  <w:num w:numId="6">
    <w:abstractNumId w:val="21"/>
  </w:num>
  <w:num w:numId="7">
    <w:abstractNumId w:val="12"/>
  </w:num>
  <w:num w:numId="8">
    <w:abstractNumId w:val="29"/>
  </w:num>
  <w:num w:numId="9">
    <w:abstractNumId w:val="106"/>
  </w:num>
  <w:num w:numId="10">
    <w:abstractNumId w:val="99"/>
  </w:num>
  <w:num w:numId="11">
    <w:abstractNumId w:val="25"/>
  </w:num>
  <w:num w:numId="12">
    <w:abstractNumId w:val="24"/>
  </w:num>
  <w:num w:numId="13">
    <w:abstractNumId w:val="54"/>
  </w:num>
  <w:num w:numId="14">
    <w:abstractNumId w:val="78"/>
  </w:num>
  <w:num w:numId="15">
    <w:abstractNumId w:val="113"/>
  </w:num>
  <w:num w:numId="16">
    <w:abstractNumId w:val="105"/>
  </w:num>
  <w:num w:numId="17">
    <w:abstractNumId w:val="50"/>
  </w:num>
  <w:num w:numId="18">
    <w:abstractNumId w:val="42"/>
  </w:num>
  <w:num w:numId="19">
    <w:abstractNumId w:val="46"/>
  </w:num>
  <w:num w:numId="20">
    <w:abstractNumId w:val="37"/>
  </w:num>
  <w:num w:numId="21">
    <w:abstractNumId w:val="34"/>
  </w:num>
  <w:num w:numId="22">
    <w:abstractNumId w:val="114"/>
  </w:num>
  <w:num w:numId="23">
    <w:abstractNumId w:val="8"/>
  </w:num>
  <w:num w:numId="24">
    <w:abstractNumId w:val="13"/>
  </w:num>
  <w:num w:numId="25">
    <w:abstractNumId w:val="66"/>
  </w:num>
  <w:num w:numId="26">
    <w:abstractNumId w:val="98"/>
  </w:num>
  <w:num w:numId="27">
    <w:abstractNumId w:val="32"/>
  </w:num>
  <w:num w:numId="28">
    <w:abstractNumId w:val="49"/>
  </w:num>
  <w:num w:numId="29">
    <w:abstractNumId w:val="101"/>
  </w:num>
  <w:num w:numId="30">
    <w:abstractNumId w:val="51"/>
  </w:num>
  <w:num w:numId="31">
    <w:abstractNumId w:val="89"/>
  </w:num>
  <w:num w:numId="32">
    <w:abstractNumId w:val="83"/>
  </w:num>
  <w:num w:numId="33">
    <w:abstractNumId w:val="3"/>
  </w:num>
  <w:num w:numId="34">
    <w:abstractNumId w:val="68"/>
  </w:num>
  <w:num w:numId="35">
    <w:abstractNumId w:val="31"/>
  </w:num>
  <w:num w:numId="36">
    <w:abstractNumId w:val="102"/>
  </w:num>
  <w:num w:numId="37">
    <w:abstractNumId w:val="90"/>
  </w:num>
  <w:num w:numId="38">
    <w:abstractNumId w:val="79"/>
  </w:num>
  <w:num w:numId="39">
    <w:abstractNumId w:val="88"/>
  </w:num>
  <w:num w:numId="40">
    <w:abstractNumId w:val="26"/>
  </w:num>
  <w:num w:numId="41">
    <w:abstractNumId w:val="2"/>
  </w:num>
  <w:num w:numId="42">
    <w:abstractNumId w:val="23"/>
  </w:num>
  <w:num w:numId="43">
    <w:abstractNumId w:val="1"/>
  </w:num>
  <w:num w:numId="44">
    <w:abstractNumId w:val="10"/>
  </w:num>
  <w:num w:numId="45">
    <w:abstractNumId w:val="87"/>
  </w:num>
  <w:num w:numId="46">
    <w:abstractNumId w:val="56"/>
  </w:num>
  <w:num w:numId="47">
    <w:abstractNumId w:val="38"/>
  </w:num>
  <w:num w:numId="48">
    <w:abstractNumId w:val="97"/>
  </w:num>
  <w:num w:numId="49">
    <w:abstractNumId w:val="95"/>
  </w:num>
  <w:num w:numId="50">
    <w:abstractNumId w:val="64"/>
  </w:num>
  <w:num w:numId="51">
    <w:abstractNumId w:val="7"/>
  </w:num>
  <w:num w:numId="52">
    <w:abstractNumId w:val="73"/>
  </w:num>
  <w:num w:numId="53">
    <w:abstractNumId w:val="35"/>
  </w:num>
  <w:num w:numId="54">
    <w:abstractNumId w:val="57"/>
  </w:num>
  <w:num w:numId="55">
    <w:abstractNumId w:val="75"/>
  </w:num>
  <w:num w:numId="56">
    <w:abstractNumId w:val="67"/>
  </w:num>
  <w:num w:numId="57">
    <w:abstractNumId w:val="6"/>
  </w:num>
  <w:num w:numId="58">
    <w:abstractNumId w:val="48"/>
  </w:num>
  <w:num w:numId="59">
    <w:abstractNumId w:val="11"/>
  </w:num>
  <w:num w:numId="60">
    <w:abstractNumId w:val="20"/>
  </w:num>
  <w:num w:numId="61">
    <w:abstractNumId w:val="70"/>
  </w:num>
  <w:num w:numId="62">
    <w:abstractNumId w:val="27"/>
  </w:num>
  <w:num w:numId="63">
    <w:abstractNumId w:val="80"/>
  </w:num>
  <w:num w:numId="64">
    <w:abstractNumId w:val="104"/>
  </w:num>
  <w:num w:numId="65">
    <w:abstractNumId w:val="72"/>
  </w:num>
  <w:num w:numId="66">
    <w:abstractNumId w:val="81"/>
  </w:num>
  <w:num w:numId="67">
    <w:abstractNumId w:val="103"/>
  </w:num>
  <w:num w:numId="68">
    <w:abstractNumId w:val="63"/>
  </w:num>
  <w:num w:numId="69">
    <w:abstractNumId w:val="45"/>
  </w:num>
  <w:num w:numId="70">
    <w:abstractNumId w:val="55"/>
  </w:num>
  <w:num w:numId="71">
    <w:abstractNumId w:val="77"/>
  </w:num>
  <w:num w:numId="72">
    <w:abstractNumId w:val="109"/>
  </w:num>
  <w:num w:numId="73">
    <w:abstractNumId w:val="17"/>
  </w:num>
  <w:num w:numId="74">
    <w:abstractNumId w:val="14"/>
  </w:num>
  <w:num w:numId="75">
    <w:abstractNumId w:val="94"/>
  </w:num>
  <w:num w:numId="76">
    <w:abstractNumId w:val="43"/>
  </w:num>
  <w:num w:numId="77">
    <w:abstractNumId w:val="71"/>
  </w:num>
  <w:num w:numId="78">
    <w:abstractNumId w:val="15"/>
  </w:num>
  <w:num w:numId="79">
    <w:abstractNumId w:val="91"/>
  </w:num>
  <w:num w:numId="80">
    <w:abstractNumId w:val="96"/>
  </w:num>
  <w:num w:numId="81">
    <w:abstractNumId w:val="100"/>
  </w:num>
  <w:num w:numId="82">
    <w:abstractNumId w:val="18"/>
  </w:num>
  <w:num w:numId="83">
    <w:abstractNumId w:val="4"/>
  </w:num>
  <w:num w:numId="84">
    <w:abstractNumId w:val="22"/>
  </w:num>
  <w:num w:numId="85">
    <w:abstractNumId w:val="82"/>
  </w:num>
  <w:num w:numId="86">
    <w:abstractNumId w:val="76"/>
  </w:num>
  <w:num w:numId="87">
    <w:abstractNumId w:val="107"/>
  </w:num>
  <w:num w:numId="88">
    <w:abstractNumId w:val="39"/>
  </w:num>
  <w:num w:numId="89">
    <w:abstractNumId w:val="16"/>
  </w:num>
  <w:num w:numId="90">
    <w:abstractNumId w:val="111"/>
  </w:num>
  <w:num w:numId="91">
    <w:abstractNumId w:val="0"/>
  </w:num>
  <w:num w:numId="92">
    <w:abstractNumId w:val="9"/>
  </w:num>
  <w:num w:numId="93">
    <w:abstractNumId w:val="53"/>
  </w:num>
  <w:num w:numId="94">
    <w:abstractNumId w:val="112"/>
  </w:num>
  <w:num w:numId="95">
    <w:abstractNumId w:val="30"/>
  </w:num>
  <w:num w:numId="96">
    <w:abstractNumId w:val="47"/>
  </w:num>
  <w:num w:numId="97">
    <w:abstractNumId w:val="36"/>
  </w:num>
  <w:num w:numId="98">
    <w:abstractNumId w:val="84"/>
  </w:num>
  <w:num w:numId="99">
    <w:abstractNumId w:val="92"/>
  </w:num>
  <w:num w:numId="100">
    <w:abstractNumId w:val="65"/>
  </w:num>
  <w:num w:numId="101">
    <w:abstractNumId w:val="62"/>
  </w:num>
  <w:num w:numId="102">
    <w:abstractNumId w:val="110"/>
  </w:num>
  <w:num w:numId="103">
    <w:abstractNumId w:val="60"/>
  </w:num>
  <w:num w:numId="104">
    <w:abstractNumId w:val="61"/>
  </w:num>
  <w:num w:numId="105">
    <w:abstractNumId w:val="93"/>
  </w:num>
  <w:num w:numId="106">
    <w:abstractNumId w:val="28"/>
  </w:num>
  <w:num w:numId="107">
    <w:abstractNumId w:val="52"/>
  </w:num>
  <w:num w:numId="108">
    <w:abstractNumId w:val="33"/>
  </w:num>
  <w:num w:numId="109">
    <w:abstractNumId w:val="58"/>
  </w:num>
  <w:num w:numId="110">
    <w:abstractNumId w:val="85"/>
  </w:num>
  <w:num w:numId="111">
    <w:abstractNumId w:val="108"/>
  </w:num>
  <w:num w:numId="112">
    <w:abstractNumId w:val="86"/>
  </w:num>
  <w:num w:numId="113">
    <w:abstractNumId w:val="19"/>
  </w:num>
  <w:num w:numId="114">
    <w:abstractNumId w:val="5"/>
  </w:num>
  <w:num w:numId="115">
    <w:abstractNumId w:val="44"/>
  </w:num>
  <w:numIdMacAtCleanup w:val="10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393D"/>
    <w:rsid w:val="000152F5"/>
    <w:rsid w:val="00022B43"/>
    <w:rsid w:val="00035639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A666A"/>
    <w:rsid w:val="000B12A8"/>
    <w:rsid w:val="000C04F3"/>
    <w:rsid w:val="000C391C"/>
    <w:rsid w:val="000E0CF2"/>
    <w:rsid w:val="000E2047"/>
    <w:rsid w:val="000F5469"/>
    <w:rsid w:val="000F6B60"/>
    <w:rsid w:val="00150719"/>
    <w:rsid w:val="001555A9"/>
    <w:rsid w:val="00161286"/>
    <w:rsid w:val="0019260C"/>
    <w:rsid w:val="001E39B9"/>
    <w:rsid w:val="001F26F0"/>
    <w:rsid w:val="001F5BAE"/>
    <w:rsid w:val="002145E6"/>
    <w:rsid w:val="0022202B"/>
    <w:rsid w:val="00224D5C"/>
    <w:rsid w:val="002330F4"/>
    <w:rsid w:val="00235C12"/>
    <w:rsid w:val="00241AB5"/>
    <w:rsid w:val="00243EE2"/>
    <w:rsid w:val="00253968"/>
    <w:rsid w:val="002767B0"/>
    <w:rsid w:val="002827AC"/>
    <w:rsid w:val="00282ED0"/>
    <w:rsid w:val="002876DF"/>
    <w:rsid w:val="002C13A9"/>
    <w:rsid w:val="002C2C69"/>
    <w:rsid w:val="002C32C0"/>
    <w:rsid w:val="002C4530"/>
    <w:rsid w:val="002C4974"/>
    <w:rsid w:val="00304347"/>
    <w:rsid w:val="00330FE3"/>
    <w:rsid w:val="00331AED"/>
    <w:rsid w:val="0033204E"/>
    <w:rsid w:val="003363A6"/>
    <w:rsid w:val="00342AEB"/>
    <w:rsid w:val="00344945"/>
    <w:rsid w:val="003476C2"/>
    <w:rsid w:val="00364E4E"/>
    <w:rsid w:val="00370898"/>
    <w:rsid w:val="00383AA8"/>
    <w:rsid w:val="00384666"/>
    <w:rsid w:val="003A1757"/>
    <w:rsid w:val="003B4278"/>
    <w:rsid w:val="003B5BD0"/>
    <w:rsid w:val="003D660C"/>
    <w:rsid w:val="003F5C41"/>
    <w:rsid w:val="004104F3"/>
    <w:rsid w:val="00411E5F"/>
    <w:rsid w:val="004131B6"/>
    <w:rsid w:val="00415393"/>
    <w:rsid w:val="004572C0"/>
    <w:rsid w:val="0046251C"/>
    <w:rsid w:val="0047542F"/>
    <w:rsid w:val="004A68BB"/>
    <w:rsid w:val="004B330B"/>
    <w:rsid w:val="004C5C73"/>
    <w:rsid w:val="0050785B"/>
    <w:rsid w:val="0052183A"/>
    <w:rsid w:val="00537E85"/>
    <w:rsid w:val="00540F9C"/>
    <w:rsid w:val="0054132C"/>
    <w:rsid w:val="00541F4C"/>
    <w:rsid w:val="005528A7"/>
    <w:rsid w:val="00556BC2"/>
    <w:rsid w:val="00563CB0"/>
    <w:rsid w:val="005726F3"/>
    <w:rsid w:val="0059246A"/>
    <w:rsid w:val="00592F19"/>
    <w:rsid w:val="005958F5"/>
    <w:rsid w:val="005A2644"/>
    <w:rsid w:val="005B2DE6"/>
    <w:rsid w:val="005D623D"/>
    <w:rsid w:val="005F6F57"/>
    <w:rsid w:val="00621807"/>
    <w:rsid w:val="0062599B"/>
    <w:rsid w:val="00647536"/>
    <w:rsid w:val="00663123"/>
    <w:rsid w:val="00675BE6"/>
    <w:rsid w:val="00683C31"/>
    <w:rsid w:val="006B5351"/>
    <w:rsid w:val="006C6A17"/>
    <w:rsid w:val="006D26E1"/>
    <w:rsid w:val="006D76C3"/>
    <w:rsid w:val="006E53C5"/>
    <w:rsid w:val="007042DD"/>
    <w:rsid w:val="00725985"/>
    <w:rsid w:val="00735A37"/>
    <w:rsid w:val="00765CF8"/>
    <w:rsid w:val="007B517B"/>
    <w:rsid w:val="007B648A"/>
    <w:rsid w:val="007C1DC7"/>
    <w:rsid w:val="007C6635"/>
    <w:rsid w:val="007E1887"/>
    <w:rsid w:val="007F2DCD"/>
    <w:rsid w:val="00814964"/>
    <w:rsid w:val="00816DEA"/>
    <w:rsid w:val="00824B2F"/>
    <w:rsid w:val="008325A4"/>
    <w:rsid w:val="008943CD"/>
    <w:rsid w:val="008D4D23"/>
    <w:rsid w:val="008E28C8"/>
    <w:rsid w:val="008E3330"/>
    <w:rsid w:val="008E4519"/>
    <w:rsid w:val="008F4E12"/>
    <w:rsid w:val="00905C3D"/>
    <w:rsid w:val="009067DA"/>
    <w:rsid w:val="009103AB"/>
    <w:rsid w:val="00917C39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31C6D"/>
    <w:rsid w:val="00A4612D"/>
    <w:rsid w:val="00A61B55"/>
    <w:rsid w:val="00A6505B"/>
    <w:rsid w:val="00A84AC1"/>
    <w:rsid w:val="00A93815"/>
    <w:rsid w:val="00A97BAC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C075C1"/>
    <w:rsid w:val="00C23B5F"/>
    <w:rsid w:val="00C25464"/>
    <w:rsid w:val="00C40576"/>
    <w:rsid w:val="00C737B6"/>
    <w:rsid w:val="00C76E2E"/>
    <w:rsid w:val="00CA06A0"/>
    <w:rsid w:val="00CA3117"/>
    <w:rsid w:val="00CB6564"/>
    <w:rsid w:val="00CD4719"/>
    <w:rsid w:val="00CF2A77"/>
    <w:rsid w:val="00D44D0D"/>
    <w:rsid w:val="00D47F84"/>
    <w:rsid w:val="00D532C8"/>
    <w:rsid w:val="00DB12E3"/>
    <w:rsid w:val="00DE30FE"/>
    <w:rsid w:val="00DE4CA4"/>
    <w:rsid w:val="00DF0E22"/>
    <w:rsid w:val="00E10533"/>
    <w:rsid w:val="00E54F08"/>
    <w:rsid w:val="00E5645F"/>
    <w:rsid w:val="00E70293"/>
    <w:rsid w:val="00E70A40"/>
    <w:rsid w:val="00E87C52"/>
    <w:rsid w:val="00EB2835"/>
    <w:rsid w:val="00ED6CF8"/>
    <w:rsid w:val="00EF4768"/>
    <w:rsid w:val="00EF6CEB"/>
    <w:rsid w:val="00F06319"/>
    <w:rsid w:val="00F11BAA"/>
    <w:rsid w:val="00F36E0A"/>
    <w:rsid w:val="00F50594"/>
    <w:rsid w:val="00F51324"/>
    <w:rsid w:val="00F5435F"/>
    <w:rsid w:val="00F62FAB"/>
    <w:rsid w:val="00F75D95"/>
    <w:rsid w:val="00FC220D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2835"/>
  </w:style>
  <w:style w:type="paragraph" w:styleId="1">
    <w:name w:val="heading 1"/>
    <w:basedOn w:val="a"/>
    <w:next w:val="a"/>
    <w:link w:val="10"/>
    <w:uiPriority w:val="9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2.bin"/><Relationship Id="rId18" Type="http://schemas.openxmlformats.org/officeDocument/2006/relationships/image" Target="media/image10.png"/><Relationship Id="rId26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5.wmf"/><Relationship Id="rId17" Type="http://schemas.openxmlformats.org/officeDocument/2006/relationships/image" Target="media/image9.jpeg"/><Relationship Id="rId25" Type="http://schemas.openxmlformats.org/officeDocument/2006/relationships/image" Target="media/image15.wmf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10" Type="http://schemas.openxmlformats.org/officeDocument/2006/relationships/image" Target="media/image4.wmf"/><Relationship Id="rId19" Type="http://schemas.openxmlformats.org/officeDocument/2006/relationships/image" Target="media/image11.jpeg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6.wmf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729</TotalTime>
  <Pages>6</Pages>
  <Words>9101</Words>
  <Characters>51878</Characters>
  <Application>Microsoft Office Word</Application>
  <DocSecurity>0</DocSecurity>
  <Lines>432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Галя почта</cp:lastModifiedBy>
  <cp:revision>108</cp:revision>
  <dcterms:created xsi:type="dcterms:W3CDTF">2024-01-10T10:15:00Z</dcterms:created>
  <dcterms:modified xsi:type="dcterms:W3CDTF">2024-02-02T10:36:00Z</dcterms:modified>
</cp:coreProperties>
</file>